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68D" w:rsidRPr="0009568D" w:rsidRDefault="0009568D" w:rsidP="0009568D">
      <w:pPr>
        <w:jc w:val="center"/>
        <w:rPr>
          <w:rFonts w:ascii="Calibri" w:eastAsia="Calibri" w:hAnsi="Calibri" w:cs="Calibri"/>
          <w:b/>
        </w:rPr>
      </w:pPr>
      <w:r w:rsidRPr="0009568D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09568D" w:rsidRPr="0009568D" w:rsidTr="0009568D">
        <w:trPr>
          <w:trHeight w:val="737"/>
        </w:trPr>
        <w:tc>
          <w:tcPr>
            <w:tcW w:w="1413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b/>
              </w:rPr>
              <w:t>Predmet:</w:t>
            </w:r>
            <w:r w:rsidRPr="0009568D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b/>
              </w:rPr>
              <w:t>Razred:</w:t>
            </w:r>
            <w:r w:rsidRPr="0009568D">
              <w:rPr>
                <w:rFonts w:ascii="Calibri" w:eastAsia="Calibri" w:hAnsi="Calibri" w:cs="Calibri"/>
              </w:rPr>
              <w:t xml:space="preserve"> VII.</w:t>
            </w:r>
          </w:p>
        </w:tc>
        <w:tc>
          <w:tcPr>
            <w:tcW w:w="1843" w:type="dxa"/>
            <w:gridSpan w:val="3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b/>
              </w:rPr>
              <w:t>Br. sati izvedbe:</w:t>
            </w:r>
            <w:r w:rsidRPr="0009568D">
              <w:rPr>
                <w:rFonts w:ascii="Calibri" w:eastAsia="Calibri" w:hAnsi="Calibri" w:cs="Calibri"/>
              </w:rPr>
              <w:t xml:space="preserve"> </w:t>
            </w:r>
          </w:p>
          <w:p w:rsidR="0009568D" w:rsidRPr="0009568D" w:rsidRDefault="0009568D" w:rsidP="00650C60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2 (37. </w:t>
            </w:r>
            <w:r w:rsidR="00650C60">
              <w:rPr>
                <w:rFonts w:ascii="Calibri" w:eastAsia="Calibri" w:hAnsi="Calibri" w:cs="Calibri"/>
              </w:rPr>
              <w:t xml:space="preserve">– </w:t>
            </w:r>
            <w:r w:rsidRPr="0009568D">
              <w:rPr>
                <w:rFonts w:ascii="Calibri" w:eastAsia="Calibri" w:hAnsi="Calibri" w:cs="Calibri"/>
              </w:rPr>
              <w:t>38. sat)</w:t>
            </w:r>
          </w:p>
        </w:tc>
        <w:tc>
          <w:tcPr>
            <w:tcW w:w="1843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  <w:b/>
              </w:rPr>
            </w:pPr>
            <w:r w:rsidRPr="0009568D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  <w:b/>
              </w:rPr>
            </w:pPr>
            <w:r w:rsidRPr="0009568D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09568D" w:rsidRPr="0009568D" w:rsidTr="0009568D">
        <w:trPr>
          <w:trHeight w:val="567"/>
        </w:trPr>
        <w:tc>
          <w:tcPr>
            <w:tcW w:w="4531" w:type="dxa"/>
            <w:gridSpan w:val="4"/>
            <w:shd w:val="clear" w:color="auto" w:fill="E2BDCA"/>
            <w:vAlign w:val="center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b/>
              </w:rPr>
              <w:t>Nastavna cjelina:</w:t>
            </w:r>
            <w:r w:rsidRPr="0009568D">
              <w:rPr>
                <w:rFonts w:ascii="Calibri" w:eastAsia="Calibri" w:hAnsi="Calibri" w:cs="Calibri"/>
              </w:rPr>
              <w:t xml:space="preserve"> GRAĐA TVARI</w:t>
            </w:r>
          </w:p>
        </w:tc>
        <w:tc>
          <w:tcPr>
            <w:tcW w:w="4531" w:type="dxa"/>
            <w:gridSpan w:val="3"/>
            <w:shd w:val="clear" w:color="auto" w:fill="E2BDCA"/>
            <w:vAlign w:val="center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b/>
              </w:rPr>
              <w:t>Tema:</w:t>
            </w:r>
            <w:r w:rsidRPr="0009568D">
              <w:rPr>
                <w:rFonts w:ascii="Calibri" w:eastAsia="Calibri" w:hAnsi="Calibri" w:cs="Calibri"/>
              </w:rPr>
              <w:t xml:space="preserve"> Građa i označivanje čistih tvari</w:t>
            </w:r>
          </w:p>
        </w:tc>
      </w:tr>
      <w:tr w:rsidR="0009568D" w:rsidRPr="0009568D" w:rsidTr="0009568D">
        <w:trPr>
          <w:trHeight w:val="567"/>
        </w:trPr>
        <w:tc>
          <w:tcPr>
            <w:tcW w:w="3397" w:type="dxa"/>
            <w:gridSpan w:val="3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568D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A. Tvari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09568D" w:rsidRPr="0009568D" w:rsidTr="0009568D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568D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09568D" w:rsidRPr="0009568D" w:rsidTr="0009568D">
        <w:tc>
          <w:tcPr>
            <w:tcW w:w="9062" w:type="dxa"/>
            <w:gridSpan w:val="7"/>
          </w:tcPr>
          <w:p w:rsidR="0009568D" w:rsidRPr="0009568D" w:rsidRDefault="0009568D" w:rsidP="0009568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A.7.2. Primjenjuje kemijsko nazivlje i simboliku za opisivanje sastava tvari.</w:t>
            </w:r>
          </w:p>
          <w:p w:rsidR="0009568D" w:rsidRPr="0009568D" w:rsidRDefault="0009568D" w:rsidP="0009568D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D.7.3. Uočava zakonitosti uopćavanjem podataka prikazanih tekstom, crtežom, modelima, tablicama, grafovima.</w:t>
            </w:r>
          </w:p>
        </w:tc>
      </w:tr>
      <w:tr w:rsidR="0009568D" w:rsidRPr="0009568D" w:rsidTr="0009568D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568D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09568D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09568D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09568D" w:rsidRPr="0009568D" w:rsidTr="0009568D">
        <w:trPr>
          <w:trHeight w:val="1134"/>
        </w:trPr>
        <w:tc>
          <w:tcPr>
            <w:tcW w:w="9062" w:type="dxa"/>
            <w:gridSpan w:val="7"/>
            <w:vAlign w:val="center"/>
          </w:tcPr>
          <w:p w:rsidR="0009568D" w:rsidRPr="0009568D" w:rsidRDefault="0009568D" w:rsidP="0009568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R.I.1. Navodi definicije atoma, kemijskoga elementa, izotopa i elementarne tvari.</w:t>
            </w:r>
          </w:p>
          <w:p w:rsidR="0009568D" w:rsidRPr="0009568D" w:rsidRDefault="0009568D" w:rsidP="0009568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R.I.2. Prikazuje kemijskim formulama elementarne tvari i binarne kemijske spojeve (oksidi, kloridi, </w:t>
            </w:r>
            <w:proofErr w:type="spellStart"/>
            <w:r w:rsidRPr="0009568D">
              <w:rPr>
                <w:rFonts w:ascii="Calibri" w:eastAsia="Calibri" w:hAnsi="Calibri" w:cs="Calibri"/>
              </w:rPr>
              <w:t>bromidi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09568D">
              <w:rPr>
                <w:rFonts w:ascii="Calibri" w:eastAsia="Calibri" w:hAnsi="Calibri" w:cs="Calibri"/>
              </w:rPr>
              <w:t>jodidi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, sulfidi) koristeći valencije atoma i indekse. </w:t>
            </w:r>
          </w:p>
          <w:p w:rsidR="0009568D" w:rsidRPr="0009568D" w:rsidRDefault="0009568D" w:rsidP="0009568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R.I.3. Razlikuje </w:t>
            </w:r>
            <w:proofErr w:type="spellStart"/>
            <w:r w:rsidRPr="0009568D">
              <w:rPr>
                <w:rFonts w:ascii="Calibri" w:eastAsia="Calibri" w:hAnsi="Calibri" w:cs="Calibri"/>
              </w:rPr>
              <w:t>stehiometrijski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 koeficijent i indeks.</w:t>
            </w:r>
          </w:p>
          <w:p w:rsidR="0009568D" w:rsidRPr="0009568D" w:rsidRDefault="0009568D" w:rsidP="0009568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09568D">
              <w:rPr>
                <w:rFonts w:ascii="Calibri" w:eastAsia="Calibri" w:hAnsi="Calibri" w:cs="Calibri"/>
              </w:rPr>
              <w:t>R.I</w:t>
            </w:r>
            <w:proofErr w:type="spellEnd"/>
            <w:r w:rsidRPr="0009568D">
              <w:rPr>
                <w:rFonts w:ascii="Calibri" w:eastAsia="Calibri" w:hAnsi="Calibri" w:cs="Calibri"/>
              </w:rPr>
              <w:t>. 4. Razlikuje kvalitativno od kvantitativnog značenja u kemiji.</w:t>
            </w:r>
          </w:p>
          <w:p w:rsidR="0009568D" w:rsidRPr="0009568D" w:rsidRDefault="0009568D" w:rsidP="0009568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R.I.5. Piše simbole kemijskih elemenata prvih četiriju perioda te </w:t>
            </w:r>
            <w:proofErr w:type="spellStart"/>
            <w:r w:rsidRPr="0009568D">
              <w:rPr>
                <w:rFonts w:ascii="Calibri" w:eastAsia="Calibri" w:hAnsi="Calibri" w:cs="Calibri"/>
              </w:rPr>
              <w:t>Au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, Ag, Hg, Pb i </w:t>
            </w:r>
            <w:proofErr w:type="spellStart"/>
            <w:r w:rsidRPr="0009568D">
              <w:rPr>
                <w:rFonts w:ascii="Calibri" w:eastAsia="Calibri" w:hAnsi="Calibri" w:cs="Calibri"/>
              </w:rPr>
              <w:t>I</w:t>
            </w:r>
            <w:proofErr w:type="spellEnd"/>
            <w:r w:rsidRPr="0009568D">
              <w:rPr>
                <w:rFonts w:ascii="Calibri" w:eastAsia="Calibri" w:hAnsi="Calibri" w:cs="Calibri"/>
              </w:rPr>
              <w:t>.</w:t>
            </w:r>
          </w:p>
          <w:p w:rsidR="0009568D" w:rsidRPr="0009568D" w:rsidRDefault="0009568D" w:rsidP="0009568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R.I.6. Interpretira različite vrste brojčanih, tabličnih i grafičkih podataka te prenosi jednu vrstu prikaza u drugu</w:t>
            </w:r>
            <w:r w:rsidR="00872EE3">
              <w:rPr>
                <w:rFonts w:ascii="Calibri" w:eastAsia="Calibri" w:hAnsi="Calibri" w:cs="Calibri"/>
              </w:rPr>
              <w:t>.</w:t>
            </w:r>
          </w:p>
          <w:p w:rsidR="0009568D" w:rsidRPr="0009568D" w:rsidRDefault="0009568D" w:rsidP="0009568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R.I.7. Prikazuje </w:t>
            </w:r>
            <w:proofErr w:type="spellStart"/>
            <w:r w:rsidRPr="0009568D">
              <w:rPr>
                <w:rFonts w:ascii="Calibri" w:eastAsia="Calibri" w:hAnsi="Calibri" w:cs="Calibri"/>
              </w:rPr>
              <w:t>čestičnim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 crtežom </w:t>
            </w:r>
            <w:proofErr w:type="spellStart"/>
            <w:r w:rsidRPr="0009568D">
              <w:rPr>
                <w:rFonts w:ascii="Calibri" w:eastAsia="Calibri" w:hAnsi="Calibri" w:cs="Calibri"/>
              </w:rPr>
              <w:t>agregacijska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 stanja i vrstu tvari.</w:t>
            </w:r>
          </w:p>
          <w:p w:rsidR="0009568D" w:rsidRPr="0009568D" w:rsidRDefault="0009568D" w:rsidP="0009568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R.I.8. Koristi animacije modela čestica i</w:t>
            </w:r>
            <w:r w:rsidR="00872EE3">
              <w:rPr>
                <w:rFonts w:ascii="Calibri" w:eastAsia="Calibri" w:hAnsi="Calibri" w:cs="Calibri"/>
              </w:rPr>
              <w:t xml:space="preserve"> pretvara ih u kemijske formule.</w:t>
            </w:r>
          </w:p>
          <w:p w:rsidR="0009568D" w:rsidRPr="0009568D" w:rsidRDefault="0009568D" w:rsidP="0009568D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R.I.9. Prikazuje podatke prikupljene pokusima i/ili radom na tekstu, novim tekstom, tablicama i grafovima.</w:t>
            </w:r>
          </w:p>
        </w:tc>
      </w:tr>
      <w:tr w:rsidR="0009568D" w:rsidRPr="0009568D" w:rsidTr="0009568D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568D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09568D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09568D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09568D" w:rsidRPr="0009568D" w:rsidTr="0009568D">
        <w:trPr>
          <w:trHeight w:val="3798"/>
        </w:trPr>
        <w:tc>
          <w:tcPr>
            <w:tcW w:w="9062" w:type="dxa"/>
            <w:gridSpan w:val="7"/>
            <w:vAlign w:val="center"/>
          </w:tcPr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568D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568D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568D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568D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09568D">
              <w:rPr>
                <w:rFonts w:ascii="Calibri" w:eastAsia="Times New Roman" w:hAnsi="Calibri" w:cs="Calibri"/>
                <w:lang w:eastAsia="hr-HR"/>
              </w:rPr>
              <w:t>Sa</w:t>
            </w:r>
            <w:r w:rsidR="00872EE3">
              <w:rPr>
                <w:rFonts w:ascii="Calibri" w:eastAsia="Times New Roman" w:hAnsi="Calibri" w:cs="Calibri"/>
                <w:lang w:eastAsia="hr-HR"/>
              </w:rPr>
              <w:t>movrednovanje</w:t>
            </w:r>
            <w:proofErr w:type="spellEnd"/>
            <w:r w:rsidR="00872EE3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09568D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09568D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09568D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09568D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POD B.1.2. Planira i upravlja aktivnostima.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IKT A.3.2.Učenik se samostalno koristi raznim uređajima i programima.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IKT C.3.1. Učenik samostalno provodi jednostavno istraživanje, a uz učiteljevu pomoć složeno istraživanje radi rješavanja problema u digitalnome okružju.</w:t>
            </w:r>
          </w:p>
        </w:tc>
      </w:tr>
      <w:tr w:rsidR="0009568D" w:rsidRPr="0009568D" w:rsidTr="0009568D">
        <w:trPr>
          <w:trHeight w:val="283"/>
        </w:trPr>
        <w:tc>
          <w:tcPr>
            <w:tcW w:w="9062" w:type="dxa"/>
            <w:gridSpan w:val="7"/>
            <w:shd w:val="clear" w:color="auto" w:fill="E2BDCA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09568D" w:rsidRPr="0009568D" w:rsidTr="0009568D">
        <w:trPr>
          <w:trHeight w:val="274"/>
        </w:trPr>
        <w:tc>
          <w:tcPr>
            <w:tcW w:w="9062" w:type="dxa"/>
            <w:gridSpan w:val="7"/>
            <w:vAlign w:val="center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HJ A.7.1. Učenik govori prema planu i razgovara primjenjujući vještine razgovora u skupini.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568D">
              <w:rPr>
                <w:rFonts w:ascii="Calibri" w:eastAsia="Times New Roman" w:hAnsi="Calibri" w:cs="Calibri"/>
                <w:lang w:eastAsia="hr-HR"/>
              </w:rPr>
              <w:t>HJ A.7.2. Učenik sluša tekst, izvodi zaključke i tumači značenje teksta.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HJ A.7.3. Učenik čita tekst, izvodi zaključke i tumači značenje teksta.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9568D">
              <w:rPr>
                <w:rFonts w:ascii="Calibri" w:eastAsia="Times New Roman" w:hAnsi="Calibri" w:cs="Calibri"/>
                <w:lang w:eastAsia="hr-HR"/>
              </w:rPr>
              <w:t>INF B.7.2 Primjenjuje algoritam (sekvencijalnog) pretraživanja pri rješavanju problema.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09568D">
              <w:rPr>
                <w:rFonts w:ascii="Calibri" w:eastAsia="Calibri" w:hAnsi="Calibri" w:cs="Calibri"/>
                <w:bCs/>
              </w:rPr>
              <w:t>PRI A.5.1. Učenik objašnjava temeljnu građu prirode.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09568D">
              <w:rPr>
                <w:rFonts w:ascii="Calibri" w:eastAsia="Calibri" w:hAnsi="Calibri" w:cs="Calibri"/>
                <w:bCs/>
              </w:rPr>
              <w:t>PRI A.6.1. Učenik objašnjava organiziranost prirode uspoređujući cjelinu i sastavne dijelove.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09568D">
              <w:rPr>
                <w:rFonts w:ascii="Calibri" w:eastAsia="Calibri" w:hAnsi="Calibri" w:cs="Calibri"/>
                <w:bCs/>
              </w:rPr>
              <w:t xml:space="preserve">FIZ A.7.7. Objašnjava </w:t>
            </w:r>
            <w:proofErr w:type="spellStart"/>
            <w:r w:rsidRPr="0009568D">
              <w:rPr>
                <w:rFonts w:ascii="Calibri" w:eastAsia="Calibri" w:hAnsi="Calibri" w:cs="Calibri"/>
                <w:bCs/>
              </w:rPr>
              <w:t>agregacijska</w:t>
            </w:r>
            <w:proofErr w:type="spellEnd"/>
            <w:r w:rsidRPr="0009568D">
              <w:rPr>
                <w:rFonts w:ascii="Calibri" w:eastAsia="Calibri" w:hAnsi="Calibri" w:cs="Calibri"/>
                <w:bCs/>
              </w:rPr>
              <w:t xml:space="preserve"> stanja i svojstva tvari na </w:t>
            </w:r>
            <w:r w:rsidR="00F9417B">
              <w:rPr>
                <w:rFonts w:ascii="Calibri" w:eastAsia="Calibri" w:hAnsi="Calibri" w:cs="Calibri"/>
                <w:bCs/>
              </w:rPr>
              <w:t xml:space="preserve">temelju njihove </w:t>
            </w:r>
            <w:proofErr w:type="spellStart"/>
            <w:r w:rsidR="00F9417B">
              <w:rPr>
                <w:rFonts w:ascii="Calibri" w:eastAsia="Calibri" w:hAnsi="Calibri" w:cs="Calibri"/>
                <w:bCs/>
              </w:rPr>
              <w:t>čestične</w:t>
            </w:r>
            <w:proofErr w:type="spellEnd"/>
            <w:r w:rsidR="00F9417B">
              <w:rPr>
                <w:rFonts w:ascii="Calibri" w:eastAsia="Calibri" w:hAnsi="Calibri" w:cs="Calibri"/>
                <w:bCs/>
              </w:rPr>
              <w:t xml:space="preserve"> građe.</w:t>
            </w:r>
            <w:r w:rsidRPr="0009568D">
              <w:rPr>
                <w:rFonts w:ascii="Calibri" w:eastAsia="Calibri" w:hAnsi="Calibri" w:cs="Times New Roman"/>
              </w:rPr>
              <w:t xml:space="preserve"> </w:t>
            </w:r>
            <w:r w:rsidRPr="0009568D">
              <w:rPr>
                <w:rFonts w:ascii="Calibri" w:eastAsia="Calibri" w:hAnsi="Calibri" w:cs="Calibri"/>
                <w:bCs/>
              </w:rPr>
              <w:t xml:space="preserve">Opisuje model </w:t>
            </w:r>
            <w:proofErr w:type="spellStart"/>
            <w:r w:rsidRPr="0009568D">
              <w:rPr>
                <w:rFonts w:ascii="Calibri" w:eastAsia="Calibri" w:hAnsi="Calibri" w:cs="Calibri"/>
                <w:bCs/>
              </w:rPr>
              <w:t>čestične</w:t>
            </w:r>
            <w:proofErr w:type="spellEnd"/>
            <w:r w:rsidRPr="0009568D">
              <w:rPr>
                <w:rFonts w:ascii="Calibri" w:eastAsia="Calibri" w:hAnsi="Calibri" w:cs="Calibri"/>
                <w:bCs/>
              </w:rPr>
              <w:t xml:space="preserve"> građe tvari.</w:t>
            </w:r>
          </w:p>
          <w:p w:rsidR="0009568D" w:rsidRPr="0009568D" w:rsidRDefault="0009568D" w:rsidP="0009568D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09568D">
              <w:rPr>
                <w:rFonts w:ascii="Calibri" w:eastAsia="Calibri" w:hAnsi="Calibri" w:cs="Calibri"/>
                <w:bCs/>
              </w:rPr>
              <w:lastRenderedPageBreak/>
              <w:t>MAT A.6</w:t>
            </w:r>
            <w:r w:rsidR="00091F96">
              <w:rPr>
                <w:rFonts w:ascii="Calibri" w:eastAsia="Calibri" w:hAnsi="Calibri" w:cs="Calibri"/>
                <w:bCs/>
              </w:rPr>
              <w:t xml:space="preserve">.7. Računa s cijelim brojevima. </w:t>
            </w:r>
            <w:r w:rsidRPr="0009568D">
              <w:rPr>
                <w:rFonts w:ascii="Calibri" w:eastAsia="Calibri" w:hAnsi="Calibri" w:cs="Calibri"/>
                <w:bCs/>
              </w:rPr>
              <w:t>Zbraja, oduzima, množi i dijeli cijele brojeve primjenjujući svojstva računskih operacija.</w:t>
            </w:r>
          </w:p>
        </w:tc>
      </w:tr>
      <w:tr w:rsidR="0009568D" w:rsidRPr="0009568D" w:rsidTr="0009568D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b/>
              </w:rPr>
              <w:lastRenderedPageBreak/>
              <w:t xml:space="preserve">Važni pojmovi: </w:t>
            </w:r>
            <w:r w:rsidRPr="0009568D">
              <w:rPr>
                <w:rFonts w:ascii="Calibri" w:eastAsia="Calibri" w:hAnsi="Calibri" w:cs="Calibri"/>
              </w:rPr>
              <w:t>označivanje elementarnih tvari, označivanje kemijskih spojeva, kemijska formula, indeks, kristal</w:t>
            </w:r>
          </w:p>
        </w:tc>
      </w:tr>
      <w:tr w:rsidR="0009568D" w:rsidRPr="0009568D" w:rsidTr="0009568D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09568D" w:rsidRPr="0009568D" w:rsidRDefault="0009568D" w:rsidP="0009568D">
            <w:pPr>
              <w:spacing w:before="120" w:after="120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b/>
              </w:rPr>
              <w:t>Sredstva, pomagala i pribor:</w:t>
            </w:r>
            <w:r w:rsidRPr="0009568D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09568D">
              <w:rPr>
                <w:rFonts w:ascii="Calibri" w:eastAsia="Calibri" w:hAnsi="Calibri" w:cs="Calibri"/>
              </w:rPr>
              <w:t xml:space="preserve">udžbenik, bilježnica, radna bilježnica, ploča, kreda, računalo, projektor, </w:t>
            </w:r>
            <w:proofErr w:type="spellStart"/>
            <w:r w:rsidRPr="0009568D">
              <w:rPr>
                <w:rFonts w:ascii="Calibri" w:eastAsia="Calibri" w:hAnsi="Calibri" w:cs="Calibri"/>
              </w:rPr>
              <w:t>tablet</w:t>
            </w:r>
            <w:proofErr w:type="spellEnd"/>
            <w:r w:rsidRPr="0009568D">
              <w:rPr>
                <w:rFonts w:ascii="Calibri" w:eastAsia="Calibri" w:hAnsi="Calibri" w:cs="Calibri"/>
              </w:rPr>
              <w:t>/mobitel</w:t>
            </w:r>
          </w:p>
        </w:tc>
      </w:tr>
      <w:tr w:rsidR="0009568D" w:rsidRPr="0009568D" w:rsidTr="0009568D">
        <w:trPr>
          <w:trHeight w:val="283"/>
        </w:trPr>
        <w:tc>
          <w:tcPr>
            <w:tcW w:w="4531" w:type="dxa"/>
            <w:gridSpan w:val="4"/>
            <w:shd w:val="clear" w:color="auto" w:fill="E2BDC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  <w:b/>
              </w:rPr>
            </w:pPr>
            <w:r w:rsidRPr="0009568D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E2BDC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  <w:b/>
              </w:rPr>
            </w:pPr>
            <w:r w:rsidRPr="0009568D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09568D" w:rsidRPr="0009568D" w:rsidTr="0009568D">
        <w:trPr>
          <w:trHeight w:val="1134"/>
        </w:trPr>
        <w:tc>
          <w:tcPr>
            <w:tcW w:w="4531" w:type="dxa"/>
            <w:gridSpan w:val="4"/>
            <w:vAlign w:val="center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</w:t>
            </w:r>
          </w:p>
        </w:tc>
      </w:tr>
      <w:tr w:rsidR="0009568D" w:rsidRPr="0009568D" w:rsidTr="0009568D">
        <w:trPr>
          <w:trHeight w:val="283"/>
        </w:trPr>
        <w:tc>
          <w:tcPr>
            <w:tcW w:w="4531" w:type="dxa"/>
            <w:gridSpan w:val="4"/>
            <w:shd w:val="clear" w:color="auto" w:fill="E2BDC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  <w:b/>
              </w:rPr>
            </w:pPr>
            <w:r w:rsidRPr="0009568D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E2BDC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  <w:b/>
              </w:rPr>
            </w:pPr>
            <w:r w:rsidRPr="0009568D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09568D" w:rsidRPr="0009568D" w:rsidTr="0009568D">
        <w:trPr>
          <w:trHeight w:val="567"/>
        </w:trPr>
        <w:tc>
          <w:tcPr>
            <w:tcW w:w="4531" w:type="dxa"/>
            <w:gridSpan w:val="4"/>
            <w:vAlign w:val="center"/>
          </w:tcPr>
          <w:p w:rsidR="0009568D" w:rsidRPr="0009568D" w:rsidRDefault="0009568D" w:rsidP="0009568D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strategija čitanja, pisanja i pamćenja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suradničko učenje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strategija rješavanja problema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traženje pomoći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provjera odabranog rješenja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gridSpan w:val="3"/>
            <w:vAlign w:val="center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09568D" w:rsidRPr="0009568D" w:rsidTr="0009568D">
        <w:tc>
          <w:tcPr>
            <w:tcW w:w="9062" w:type="dxa"/>
            <w:gridSpan w:val="7"/>
            <w:shd w:val="clear" w:color="auto" w:fill="E2BDCA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9568D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09568D" w:rsidRPr="0009568D" w:rsidTr="0009568D">
        <w:tc>
          <w:tcPr>
            <w:tcW w:w="1413" w:type="dxa"/>
            <w:vMerge w:val="restart"/>
            <w:shd w:val="clear" w:color="auto" w:fill="E2BDCA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09568D" w:rsidRPr="0009568D" w:rsidRDefault="0009568D" w:rsidP="0009568D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povratna informacija (razgovor, postavljanje pitanja)</w:t>
            </w:r>
            <w:r w:rsidRPr="0009568D">
              <w:rPr>
                <w:rFonts w:ascii="Calibri" w:eastAsia="Calibri" w:hAnsi="Calibri" w:cs="Calibri"/>
                <w:color w:val="000000"/>
              </w:rPr>
              <w:t> 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color w:val="000000"/>
              </w:rPr>
              <w:t>r</w:t>
            </w:r>
            <w:r w:rsidRPr="0009568D">
              <w:rPr>
                <w:rFonts w:ascii="Calibri" w:eastAsia="Calibri" w:hAnsi="Calibri" w:cs="Times New Roman"/>
                <w:color w:val="000000"/>
              </w:rPr>
              <w:t>adni listić 2. (RL-2. u prilogu)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color w:val="000000"/>
              </w:rPr>
              <w:t>izlazna kartica 3-2-1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9568D">
              <w:rPr>
                <w:rFonts w:ascii="Calibri" w:eastAsia="Calibri" w:hAnsi="Calibri" w:cs="Calibri"/>
              </w:rPr>
              <w:t xml:space="preserve">DDS, Provjeri znanje: </w:t>
            </w:r>
            <w:r w:rsidRPr="00650C60">
              <w:rPr>
                <w:rFonts w:ascii="Calibri" w:eastAsia="Calibri" w:hAnsi="Calibri" w:cs="Calibri"/>
                <w:i/>
              </w:rPr>
              <w:t>G</w:t>
            </w:r>
            <w:r w:rsidRPr="00650C60">
              <w:rPr>
                <w:rFonts w:ascii="Calibri" w:eastAsia="Calibri" w:hAnsi="Calibri" w:cs="Times New Roman"/>
                <w:i/>
              </w:rPr>
              <w:t>rađa i označivanje čistih tvari</w:t>
            </w:r>
          </w:p>
        </w:tc>
      </w:tr>
      <w:tr w:rsidR="0009568D" w:rsidRPr="0009568D" w:rsidTr="0009568D">
        <w:trPr>
          <w:trHeight w:val="567"/>
        </w:trPr>
        <w:tc>
          <w:tcPr>
            <w:tcW w:w="1413" w:type="dxa"/>
            <w:vMerge/>
            <w:shd w:val="clear" w:color="auto" w:fill="E2BDC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09568D" w:rsidRPr="0009568D" w:rsidRDefault="0009568D" w:rsidP="0009568D">
            <w:pPr>
              <w:numPr>
                <w:ilvl w:val="0"/>
                <w:numId w:val="3"/>
              </w:numPr>
              <w:ind w:left="287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V</w:t>
            </w:r>
            <w:r w:rsidRPr="0009568D">
              <w:rPr>
                <w:rFonts w:ascii="Calibri" w:eastAsia="Calibri" w:hAnsi="Calibri" w:cs="Times New Roman"/>
              </w:rPr>
              <w:t xml:space="preserve">ršnjačko vrednovanje radnog listića 1. (RL 1. </w:t>
            </w:r>
            <w:r w:rsidRPr="0009568D">
              <w:rPr>
                <w:rFonts w:ascii="Calibri" w:eastAsia="Calibri" w:hAnsi="Calibri" w:cs="Calibri"/>
              </w:rPr>
              <w:t>Broja atoma u čistim tvarima</w:t>
            </w:r>
            <w:r w:rsidRPr="0009568D">
              <w:rPr>
                <w:rFonts w:ascii="Calibri" w:eastAsia="Calibri" w:hAnsi="Calibri" w:cs="Times New Roman"/>
              </w:rPr>
              <w:t>)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287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s</w:t>
            </w:r>
            <w:r w:rsidRPr="0009568D">
              <w:rPr>
                <w:rFonts w:ascii="Calibri" w:eastAsia="Calibri" w:hAnsi="Calibri" w:cs="Times New Roman"/>
              </w:rPr>
              <w:t xml:space="preserve">amostalno analizira </w:t>
            </w:r>
            <w:r w:rsidRPr="0009568D">
              <w:rPr>
                <w:rFonts w:ascii="Calibri" w:eastAsia="Calibri" w:hAnsi="Calibri" w:cs="Calibri"/>
              </w:rPr>
              <w:t>riješene zadatke u radnoj bilježnici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09568D">
              <w:rPr>
                <w:rFonts w:ascii="Calibri" w:eastAsia="Calibri" w:hAnsi="Calibri" w:cs="Calibri"/>
              </w:rPr>
              <w:t>samovrednovanje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 kemijskih formula iz animacija modela čestica</w:t>
            </w:r>
          </w:p>
        </w:tc>
      </w:tr>
    </w:tbl>
    <w:p w:rsidR="0009568D" w:rsidRPr="0009568D" w:rsidRDefault="0009568D" w:rsidP="0009568D">
      <w:pPr>
        <w:rPr>
          <w:rFonts w:ascii="Calibri" w:eastAsia="Calibri" w:hAnsi="Calibri" w:cs="Times New Roman"/>
          <w:b/>
        </w:rPr>
      </w:pPr>
    </w:p>
    <w:p w:rsidR="0009568D" w:rsidRPr="0009568D" w:rsidRDefault="0009568D" w:rsidP="0009568D">
      <w:pPr>
        <w:jc w:val="center"/>
        <w:rPr>
          <w:rFonts w:ascii="Calibri" w:eastAsia="Calibri" w:hAnsi="Calibri" w:cs="Times New Roman"/>
          <w:b/>
        </w:rPr>
      </w:pPr>
      <w:r w:rsidRPr="0009568D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09568D" w:rsidRPr="0009568D" w:rsidTr="0009568D">
        <w:tc>
          <w:tcPr>
            <w:tcW w:w="9062" w:type="dxa"/>
            <w:gridSpan w:val="3"/>
            <w:shd w:val="clear" w:color="auto" w:fill="F7C890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EVOKACIJA</w:t>
            </w:r>
          </w:p>
        </w:tc>
      </w:tr>
      <w:tr w:rsidR="0009568D" w:rsidRPr="0009568D" w:rsidTr="0009568D">
        <w:tc>
          <w:tcPr>
            <w:tcW w:w="1271" w:type="dxa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Izvori sadržaja</w:t>
            </w:r>
          </w:p>
        </w:tc>
      </w:tr>
      <w:tr w:rsidR="0009568D" w:rsidRPr="0009568D" w:rsidTr="0009568D">
        <w:tc>
          <w:tcPr>
            <w:tcW w:w="1271" w:type="dxa"/>
            <w:vAlign w:val="center"/>
          </w:tcPr>
          <w:p w:rsidR="0009568D" w:rsidRPr="0009568D" w:rsidRDefault="0009568D" w:rsidP="0009568D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09568D" w:rsidRPr="0009568D" w:rsidRDefault="0009568D" w:rsidP="0009568D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č</w:t>
            </w:r>
            <w:r w:rsidRPr="0009568D">
              <w:rPr>
                <w:rFonts w:ascii="Calibri" w:eastAsia="Calibri" w:hAnsi="Calibri" w:cs="Times New Roman"/>
              </w:rPr>
              <w:t xml:space="preserve">ita uvodni tekst o otkrićima A. </w:t>
            </w:r>
            <w:proofErr w:type="spellStart"/>
            <w:r w:rsidRPr="0009568D">
              <w:rPr>
                <w:rFonts w:ascii="Calibri" w:eastAsia="Calibri" w:hAnsi="Calibri" w:cs="Times New Roman"/>
              </w:rPr>
              <w:t>Avogarda</w:t>
            </w:r>
            <w:proofErr w:type="spellEnd"/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288" w:hanging="288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rasprava (olujom ideja) na uvodna pitanja o vrstama i svojstvima elementarnih tvari i kemijskih spojeva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288" w:hanging="288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izlaganje motiviranog učenika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proofErr w:type="spellStart"/>
            <w:r w:rsidRPr="0009568D">
              <w:rPr>
                <w:rFonts w:ascii="Calibri" w:eastAsia="Calibri" w:hAnsi="Calibri" w:cs="Calibri"/>
              </w:rPr>
              <w:t>udž</w:t>
            </w:r>
            <w:proofErr w:type="spellEnd"/>
            <w:r w:rsidRPr="0009568D">
              <w:rPr>
                <w:rFonts w:ascii="Calibri" w:eastAsia="Calibri" w:hAnsi="Calibri" w:cs="Calibri"/>
              </w:rPr>
              <w:t>. str. 84.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</w:tc>
      </w:tr>
    </w:tbl>
    <w:p w:rsidR="0009568D" w:rsidRPr="0009568D" w:rsidRDefault="0009568D" w:rsidP="0009568D">
      <w:pPr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09568D" w:rsidRPr="0009568D" w:rsidTr="0009568D">
        <w:tc>
          <w:tcPr>
            <w:tcW w:w="9062" w:type="dxa"/>
            <w:gridSpan w:val="3"/>
            <w:shd w:val="clear" w:color="auto" w:fill="F7C890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09568D" w:rsidRPr="0009568D" w:rsidTr="0009568D">
        <w:tc>
          <w:tcPr>
            <w:tcW w:w="1271" w:type="dxa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Izvori sadržaja</w:t>
            </w:r>
          </w:p>
        </w:tc>
      </w:tr>
      <w:tr w:rsidR="0009568D" w:rsidRPr="0009568D" w:rsidTr="0009568D">
        <w:tc>
          <w:tcPr>
            <w:tcW w:w="1271" w:type="dxa"/>
          </w:tcPr>
          <w:p w:rsidR="0009568D" w:rsidRPr="0009568D" w:rsidRDefault="0009568D" w:rsidP="0009568D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D.7.3.</w:t>
            </w:r>
          </w:p>
          <w:p w:rsidR="0009568D" w:rsidRPr="0009568D" w:rsidRDefault="0009568D" w:rsidP="0009568D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R.I.1</w:t>
            </w:r>
          </w:p>
        </w:tc>
        <w:tc>
          <w:tcPr>
            <w:tcW w:w="6132" w:type="dxa"/>
          </w:tcPr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istraživanje teksta o atomima i elementarnim tvarima vođenim pitanjima: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09568D">
              <w:rPr>
                <w:rFonts w:ascii="Calibri" w:eastAsia="Calibri" w:hAnsi="Calibri" w:cs="Calibri"/>
                <w:i/>
              </w:rPr>
              <w:t>O</w:t>
            </w:r>
            <w:r w:rsidR="00650C60">
              <w:rPr>
                <w:rFonts w:ascii="Calibri" w:eastAsia="Calibri" w:hAnsi="Calibri" w:cs="Calibri"/>
                <w:i/>
              </w:rPr>
              <w:t>bjasni pojam kemijska inertnost.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09568D">
              <w:rPr>
                <w:rFonts w:ascii="Calibri" w:eastAsia="Calibri" w:hAnsi="Calibri" w:cs="Calibri"/>
                <w:i/>
              </w:rPr>
              <w:t xml:space="preserve">O čemu ovisi </w:t>
            </w:r>
            <w:proofErr w:type="spellStart"/>
            <w:r w:rsidRPr="0009568D">
              <w:rPr>
                <w:rFonts w:ascii="Calibri" w:eastAsia="Calibri" w:hAnsi="Calibri" w:cs="Calibri"/>
                <w:i/>
              </w:rPr>
              <w:t>kemijsk</w:t>
            </w:r>
            <w:r w:rsidR="00650C60">
              <w:rPr>
                <w:rFonts w:ascii="Calibri" w:eastAsia="Calibri" w:hAnsi="Calibri" w:cs="Calibri"/>
                <w:i/>
              </w:rPr>
              <w:t>a</w:t>
            </w:r>
            <w:r w:rsidRPr="0009568D">
              <w:rPr>
                <w:rFonts w:ascii="Calibri" w:eastAsia="Calibri" w:hAnsi="Calibri" w:cs="Calibri"/>
                <w:i/>
              </w:rPr>
              <w:t>inertnost</w:t>
            </w:r>
            <w:proofErr w:type="spellEnd"/>
            <w:r w:rsidRPr="0009568D">
              <w:rPr>
                <w:rFonts w:ascii="Calibri" w:eastAsia="Calibri" w:hAnsi="Calibri" w:cs="Calibri"/>
                <w:i/>
              </w:rPr>
              <w:t>?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09568D">
              <w:rPr>
                <w:rFonts w:ascii="Calibri" w:eastAsia="Calibri" w:hAnsi="Calibri" w:cs="Calibri"/>
                <w:i/>
              </w:rPr>
              <w:t xml:space="preserve">Definiraj pojam elementarne tvari, navedi od čega su građene i </w:t>
            </w:r>
            <w:r w:rsidR="00650C60">
              <w:rPr>
                <w:rFonts w:ascii="Calibri" w:eastAsia="Calibri" w:hAnsi="Calibri" w:cs="Calibri"/>
                <w:i/>
              </w:rPr>
              <w:t>kako ih prikazujemo.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09568D">
              <w:rPr>
                <w:rFonts w:ascii="Calibri" w:eastAsia="Calibri" w:hAnsi="Calibri" w:cs="Calibri"/>
                <w:i/>
              </w:rPr>
              <w:t>Izdvoji elemente iz PSE koj</w:t>
            </w:r>
            <w:r w:rsidR="00650C60">
              <w:rPr>
                <w:rFonts w:ascii="Calibri" w:eastAsia="Calibri" w:hAnsi="Calibri" w:cs="Calibri"/>
                <w:i/>
              </w:rPr>
              <w:t xml:space="preserve">i postoje kao samostalni atomi. </w:t>
            </w:r>
            <w:r w:rsidRPr="0009568D">
              <w:rPr>
                <w:rFonts w:ascii="Calibri" w:eastAsia="Calibri" w:hAnsi="Calibri" w:cs="Calibri"/>
                <w:i/>
              </w:rPr>
              <w:t>Obrazloži.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09568D">
              <w:rPr>
                <w:rFonts w:ascii="Calibri" w:eastAsia="Calibri" w:hAnsi="Calibri" w:cs="Calibri"/>
                <w:i/>
              </w:rPr>
              <w:lastRenderedPageBreak/>
              <w:t>Od kojeg elementa su građeni grafit i dijamant? Odredi njegov položaj u PSE.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09568D">
              <w:rPr>
                <w:rFonts w:ascii="Calibri" w:eastAsia="Calibri" w:hAnsi="Calibri" w:cs="Calibri"/>
                <w:i/>
              </w:rPr>
              <w:t xml:space="preserve">Zašto grafit i dijamant </w:t>
            </w:r>
            <w:r w:rsidR="00650C60">
              <w:rPr>
                <w:rFonts w:ascii="Calibri" w:eastAsia="Calibri" w:hAnsi="Calibri" w:cs="Calibri"/>
                <w:i/>
              </w:rPr>
              <w:t xml:space="preserve">te metale </w:t>
            </w:r>
            <w:r w:rsidRPr="0009568D">
              <w:rPr>
                <w:rFonts w:ascii="Calibri" w:eastAsia="Calibri" w:hAnsi="Calibri" w:cs="Calibri"/>
                <w:i/>
              </w:rPr>
              <w:t>prikazujemo samo kemijskim simbolima</w:t>
            </w:r>
            <w:r w:rsidR="00650C60">
              <w:rPr>
                <w:rFonts w:ascii="Calibri" w:eastAsia="Calibri" w:hAnsi="Calibri" w:cs="Calibri"/>
                <w:i/>
              </w:rPr>
              <w:t>,</w:t>
            </w:r>
            <w:r w:rsidRPr="0009568D">
              <w:rPr>
                <w:rFonts w:ascii="Calibri" w:eastAsia="Calibri" w:hAnsi="Calibri" w:cs="Calibri"/>
                <w:i/>
              </w:rPr>
              <w:t xml:space="preserve"> iako su građeni od velikog broja čestica?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izlaganje učenika prema slučajnom odabiru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proofErr w:type="spellStart"/>
            <w:r w:rsidRPr="0009568D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09568D">
              <w:rPr>
                <w:rFonts w:ascii="Calibri" w:eastAsia="Calibri" w:hAnsi="Calibri" w:cs="Calibri"/>
              </w:rPr>
              <w:t>. str. 84.</w:t>
            </w:r>
          </w:p>
        </w:tc>
      </w:tr>
      <w:tr w:rsidR="0009568D" w:rsidRPr="0009568D" w:rsidTr="0009568D">
        <w:tc>
          <w:tcPr>
            <w:tcW w:w="1271" w:type="dxa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A.7.2.</w:t>
            </w: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R.I.9.</w:t>
            </w: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R.I.1.</w:t>
            </w: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R.I.6.</w:t>
            </w: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R.I.3.</w:t>
            </w: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A.7.2.</w:t>
            </w: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A.7.2.</w:t>
            </w: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R.I.5.</w:t>
            </w: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R.I.2.</w:t>
            </w: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Times New Roman"/>
              </w:rPr>
            </w:pP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R.I.2.</w:t>
            </w: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R.I.4.</w:t>
            </w:r>
          </w:p>
          <w:p w:rsidR="0009568D" w:rsidRPr="0009568D" w:rsidRDefault="0009568D" w:rsidP="0009568D">
            <w:pPr>
              <w:jc w:val="center"/>
              <w:rPr>
                <w:rFonts w:ascii="Calibri" w:eastAsia="Calibri" w:hAnsi="Calibri" w:cs="Times New Roman"/>
              </w:rPr>
            </w:pPr>
            <w:r w:rsidRPr="0009568D">
              <w:rPr>
                <w:rFonts w:ascii="Calibri" w:eastAsia="Calibri" w:hAnsi="Calibri" w:cs="Times New Roman"/>
              </w:rPr>
              <w:t>R.I.5.</w:t>
            </w:r>
          </w:p>
        </w:tc>
        <w:tc>
          <w:tcPr>
            <w:tcW w:w="6132" w:type="dxa"/>
          </w:tcPr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rješava prvi dio radnog listića 1. (RL-1. Broja atoma u čistim tvarima) primjenom već stečenog znanja o prikazivanju modela atoma bojom te određuje broj pojedinih atoma čitanjem grafa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(*NAPOMENA: Listić </w:t>
            </w:r>
            <w:proofErr w:type="spellStart"/>
            <w:r w:rsidRPr="0009568D">
              <w:rPr>
                <w:rFonts w:ascii="Calibri" w:eastAsia="Calibri" w:hAnsi="Calibri" w:cs="Calibri"/>
              </w:rPr>
              <w:t>printati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 u boji, a ako ta mogućnost ne postoji, </w:t>
            </w:r>
            <w:proofErr w:type="spellStart"/>
            <w:r w:rsidRPr="0009568D">
              <w:rPr>
                <w:rFonts w:ascii="Calibri" w:eastAsia="Calibri" w:hAnsi="Calibri" w:cs="Calibri"/>
              </w:rPr>
              <w:t>isprintati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 crno-bij</w:t>
            </w:r>
            <w:r w:rsidR="00650C60">
              <w:rPr>
                <w:rFonts w:ascii="Calibri" w:eastAsia="Calibri" w:hAnsi="Calibri" w:cs="Calibri"/>
              </w:rPr>
              <w:t>elu varijantu, pa učenici boje</w:t>
            </w:r>
            <w:r w:rsidRPr="0009568D">
              <w:rPr>
                <w:rFonts w:ascii="Calibri" w:eastAsia="Calibri" w:hAnsi="Calibri" w:cs="Calibri"/>
              </w:rPr>
              <w:t xml:space="preserve"> dijelove grafa prema predlošku ori</w:t>
            </w:r>
            <w:r w:rsidR="00650C60">
              <w:rPr>
                <w:rFonts w:ascii="Calibri" w:eastAsia="Calibri" w:hAnsi="Calibri" w:cs="Calibri"/>
              </w:rPr>
              <w:t>ginala. Za to su im potrebe sl</w:t>
            </w:r>
            <w:r w:rsidRPr="0009568D">
              <w:rPr>
                <w:rFonts w:ascii="Calibri" w:eastAsia="Calibri" w:hAnsi="Calibri" w:cs="Calibri"/>
              </w:rPr>
              <w:t>jedeće boje: crna, plava, crvena, zelena i žuta.) Drugi dio radnog listića rješava nakon obrađene podteme.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09568D">
              <w:rPr>
                <w:rFonts w:ascii="Calibri" w:eastAsia="Calibri" w:hAnsi="Calibri" w:cs="Calibri"/>
              </w:rPr>
              <w:t xml:space="preserve">interpretira i komentira u grupi tablicu 4.6. Građa i označivanje elementarnih tvari i odgovara na pitanje: </w:t>
            </w:r>
            <w:r w:rsidRPr="0009568D">
              <w:rPr>
                <w:rFonts w:ascii="Calibri" w:eastAsia="Calibri" w:hAnsi="Calibri" w:cs="Calibri"/>
                <w:i/>
                <w:iCs/>
              </w:rPr>
              <w:t>Kako se mogu označiti elementarne tvari ovisno o vrsti tvari?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analizira način pisanja/prikazivanja elementarnih tvari, </w:t>
            </w:r>
            <w:r w:rsidR="00650C60">
              <w:rPr>
                <w:rFonts w:ascii="Calibri" w:eastAsia="Calibri" w:hAnsi="Calibri" w:cs="Calibri"/>
              </w:rPr>
              <w:t>te</w:t>
            </w:r>
            <w:r w:rsidRPr="0009568D">
              <w:rPr>
                <w:rFonts w:ascii="Calibri" w:eastAsia="Calibri" w:hAnsi="Calibri" w:cs="Calibri"/>
              </w:rPr>
              <w:t xml:space="preserve"> </w:t>
            </w:r>
            <w:r w:rsidR="00650C60">
              <w:rPr>
                <w:rFonts w:ascii="Calibri" w:eastAsia="Calibri" w:hAnsi="Calibri" w:cs="Calibri"/>
              </w:rPr>
              <w:t>zapisuje</w:t>
            </w:r>
            <w:r w:rsidR="00650C60" w:rsidRPr="0009568D">
              <w:rPr>
                <w:rFonts w:ascii="Calibri" w:eastAsia="Calibri" w:hAnsi="Calibri" w:cs="Calibri"/>
              </w:rPr>
              <w:t xml:space="preserve"> </w:t>
            </w:r>
            <w:r w:rsidRPr="0009568D">
              <w:rPr>
                <w:rFonts w:ascii="Calibri" w:eastAsia="Calibri" w:hAnsi="Calibri" w:cs="Calibri"/>
              </w:rPr>
              <w:t>izraz za e</w:t>
            </w:r>
            <w:r w:rsidR="00650C60">
              <w:rPr>
                <w:rFonts w:ascii="Calibri" w:eastAsia="Calibri" w:hAnsi="Calibri" w:cs="Calibri"/>
              </w:rPr>
              <w:t xml:space="preserve">lementarnu tvar vodika 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izdvaja iznimke elementarnih tvari koje nisu građene od dva atoma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analizira tablicu 4.7. Građa elementarnih tvari nemetala, raspravlja i uočava vezu </w:t>
            </w:r>
            <w:proofErr w:type="spellStart"/>
            <w:r w:rsidRPr="0009568D">
              <w:rPr>
                <w:rFonts w:ascii="Calibri" w:eastAsia="Calibri" w:hAnsi="Calibri" w:cs="Calibri"/>
              </w:rPr>
              <w:t>čestičnog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 crteža s kemijskim formul</w:t>
            </w:r>
            <w:r w:rsidR="00650C60">
              <w:rPr>
                <w:rFonts w:ascii="Calibri" w:eastAsia="Calibri" w:hAnsi="Calibri" w:cs="Calibri"/>
              </w:rPr>
              <w:t>ama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navodi razliku u položaju indeksa i koeficijenta i zapisuje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interpretira tablicu 4.8. Označivanje elementarnih tvari, uočava i povezuje </w:t>
            </w:r>
            <w:proofErr w:type="spellStart"/>
            <w:r w:rsidRPr="0009568D">
              <w:rPr>
                <w:rFonts w:ascii="Calibri" w:eastAsia="Calibri" w:hAnsi="Calibri" w:cs="Calibri"/>
              </w:rPr>
              <w:t>čestični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 crtež s oznakom elementarnih tvari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rješava zadatke RB, Z-4.30.</w:t>
            </w:r>
            <w:r w:rsidR="00091F96">
              <w:rPr>
                <w:rFonts w:ascii="Calibri" w:eastAsia="Calibri" w:hAnsi="Calibri" w:cs="Calibri"/>
              </w:rPr>
              <w:t xml:space="preserve"> – </w:t>
            </w:r>
            <w:r w:rsidRPr="0009568D">
              <w:rPr>
                <w:rFonts w:ascii="Calibri" w:eastAsia="Calibri" w:hAnsi="Calibri" w:cs="Calibri"/>
              </w:rPr>
              <w:t>4.32. i uspoređuje rješenja u grupi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istraživanje teksta o kemijskim spojevima vođenim pitanjima: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09568D">
              <w:rPr>
                <w:rFonts w:ascii="Calibri" w:eastAsia="Calibri" w:hAnsi="Calibri" w:cs="Calibri"/>
                <w:i/>
              </w:rPr>
              <w:t>Koja je razlika u građi kemijskih spojeva od građe elementarnih tvari?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09568D">
              <w:rPr>
                <w:rFonts w:ascii="Calibri" w:eastAsia="Calibri" w:hAnsi="Calibri" w:cs="Calibri"/>
                <w:i/>
              </w:rPr>
              <w:t>Objasni pojam binarnog spoja.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uspoređuje, povezuje i interpretira </w:t>
            </w:r>
            <w:proofErr w:type="spellStart"/>
            <w:r w:rsidRPr="0009568D">
              <w:rPr>
                <w:rFonts w:ascii="Calibri" w:eastAsia="Calibri" w:hAnsi="Calibri" w:cs="Calibri"/>
              </w:rPr>
              <w:t>čestični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 crtež s oznakama kemijskih spojeva na primjerima klorovodika, vode i </w:t>
            </w:r>
            <w:proofErr w:type="spellStart"/>
            <w:r w:rsidRPr="0009568D">
              <w:rPr>
                <w:rFonts w:ascii="Calibri" w:eastAsia="Calibri" w:hAnsi="Calibri" w:cs="Calibri"/>
              </w:rPr>
              <w:t>sumporovodika</w:t>
            </w:r>
            <w:proofErr w:type="spellEnd"/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rješava zadatak 4.35. (RB, str. 52.) koristeći u udžbeniku tablicu 4.9. Građa kemijskih spojeva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objašnjava kada se ispred kemijske formule piše koeficijent i što označava, zapisuje primjer metana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rješava zadatke RB, Z-4.33.</w:t>
            </w:r>
            <w:r w:rsidR="00091F96">
              <w:rPr>
                <w:rFonts w:ascii="Calibri" w:eastAsia="Calibri" w:hAnsi="Calibri" w:cs="Calibri"/>
              </w:rPr>
              <w:t xml:space="preserve"> – </w:t>
            </w:r>
            <w:r w:rsidRPr="0009568D">
              <w:rPr>
                <w:rFonts w:ascii="Calibri" w:eastAsia="Calibri" w:hAnsi="Calibri" w:cs="Calibri"/>
              </w:rPr>
              <w:t>4.34. koristeći u udžbeniku tablicu 4.10. Označivanje kemijskih spojeva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čita tekst o kristalima vođenim pitanjima: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09568D">
              <w:rPr>
                <w:rFonts w:ascii="Calibri" w:eastAsia="Calibri" w:hAnsi="Calibri" w:cs="Calibri"/>
                <w:i/>
                <w:iCs/>
              </w:rPr>
              <w:t>Kako nastaju kristali?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09568D">
              <w:rPr>
                <w:rFonts w:ascii="Calibri" w:eastAsia="Calibri" w:hAnsi="Calibri" w:cs="Calibri"/>
                <w:i/>
                <w:iCs/>
              </w:rPr>
              <w:t xml:space="preserve">Kakav je omjer </w:t>
            </w:r>
            <w:proofErr w:type="spellStart"/>
            <w:r w:rsidRPr="0009568D">
              <w:rPr>
                <w:rFonts w:ascii="Calibri" w:eastAsia="Calibri" w:hAnsi="Calibri" w:cs="Calibri"/>
                <w:i/>
                <w:iCs/>
              </w:rPr>
              <w:t>gradivnih</w:t>
            </w:r>
            <w:proofErr w:type="spellEnd"/>
            <w:r w:rsidRPr="0009568D">
              <w:rPr>
                <w:rFonts w:ascii="Calibri" w:eastAsia="Calibri" w:hAnsi="Calibri" w:cs="Calibri"/>
                <w:i/>
                <w:iCs/>
              </w:rPr>
              <w:t xml:space="preserve"> čestica u </w:t>
            </w:r>
            <w:r w:rsidR="00650C60">
              <w:rPr>
                <w:rFonts w:ascii="Calibri" w:eastAsia="Calibri" w:hAnsi="Calibri" w:cs="Calibri"/>
                <w:i/>
                <w:iCs/>
              </w:rPr>
              <w:t xml:space="preserve">nekom </w:t>
            </w:r>
            <w:r w:rsidRPr="0009568D">
              <w:rPr>
                <w:rFonts w:ascii="Calibri" w:eastAsia="Calibri" w:hAnsi="Calibri" w:cs="Calibri"/>
                <w:i/>
                <w:iCs/>
              </w:rPr>
              <w:t xml:space="preserve">kristalu? </w:t>
            </w:r>
            <w:r w:rsidR="00650C60">
              <w:rPr>
                <w:rFonts w:ascii="Calibri" w:eastAsia="Calibri" w:hAnsi="Calibri" w:cs="Calibri"/>
                <w:i/>
                <w:iCs/>
              </w:rPr>
              <w:t xml:space="preserve">Je li on uvijek isti? </w:t>
            </w:r>
            <w:r w:rsidRPr="0009568D">
              <w:rPr>
                <w:rFonts w:ascii="Calibri" w:eastAsia="Calibri" w:hAnsi="Calibri" w:cs="Calibri"/>
                <w:i/>
                <w:iCs/>
              </w:rPr>
              <w:t>Navedi primjer</w:t>
            </w:r>
            <w:r w:rsidR="00650C60">
              <w:rPr>
                <w:rFonts w:ascii="Calibri" w:eastAsia="Calibri" w:hAnsi="Calibri" w:cs="Calibri"/>
                <w:i/>
                <w:iCs/>
              </w:rPr>
              <w:t>.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rješava radni listić 1. (RL-1.) s početka rada i dopunjuje tražene pojmove</w:t>
            </w:r>
          </w:p>
          <w:p w:rsidR="0009568D" w:rsidRPr="0009568D" w:rsidRDefault="0009568D" w:rsidP="0009568D">
            <w:pPr>
              <w:ind w:left="33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RL-1., u prilogu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(</w:t>
            </w:r>
            <w:r w:rsidRPr="0009568D">
              <w:rPr>
                <w:rFonts w:ascii="Calibri" w:eastAsia="Calibri" w:hAnsi="Calibri" w:cs="Calibri"/>
                <w:sz w:val="20"/>
                <w:szCs w:val="20"/>
              </w:rPr>
              <w:t>primjerak u boji i crno-bijeli</w:t>
            </w:r>
            <w:r w:rsidRPr="0009568D">
              <w:rPr>
                <w:rFonts w:ascii="Calibri" w:eastAsia="Calibri" w:hAnsi="Calibri" w:cs="Calibri"/>
              </w:rPr>
              <w:t>)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proofErr w:type="spellStart"/>
            <w:r w:rsidRPr="0009568D">
              <w:rPr>
                <w:rFonts w:ascii="Calibri" w:eastAsia="Calibri" w:hAnsi="Calibri" w:cs="Calibri"/>
              </w:rPr>
              <w:t>udž</w:t>
            </w:r>
            <w:proofErr w:type="spellEnd"/>
            <w:r w:rsidRPr="0009568D">
              <w:rPr>
                <w:rFonts w:ascii="Calibri" w:eastAsia="Calibri" w:hAnsi="Calibri" w:cs="Calibri"/>
              </w:rPr>
              <w:t>. str. 85.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proofErr w:type="spellStart"/>
            <w:r w:rsidRPr="0009568D">
              <w:rPr>
                <w:rFonts w:ascii="Calibri" w:eastAsia="Calibri" w:hAnsi="Calibri" w:cs="Calibri"/>
              </w:rPr>
              <w:t>udž</w:t>
            </w:r>
            <w:proofErr w:type="spellEnd"/>
            <w:r w:rsidRPr="0009568D">
              <w:rPr>
                <w:rFonts w:ascii="Calibri" w:eastAsia="Calibri" w:hAnsi="Calibri" w:cs="Calibri"/>
              </w:rPr>
              <w:t>. str. 86.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RB, Z-4.30.</w:t>
            </w:r>
            <w:r w:rsidR="00091F96">
              <w:rPr>
                <w:rFonts w:ascii="Calibri" w:eastAsia="Calibri" w:hAnsi="Calibri" w:cs="Calibri"/>
              </w:rPr>
              <w:t xml:space="preserve"> – </w:t>
            </w:r>
            <w:r w:rsidRPr="0009568D">
              <w:rPr>
                <w:rFonts w:ascii="Calibri" w:eastAsia="Calibri" w:hAnsi="Calibri" w:cs="Calibri"/>
              </w:rPr>
              <w:t>4.32.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proofErr w:type="spellStart"/>
            <w:r w:rsidRPr="0009568D">
              <w:rPr>
                <w:rFonts w:ascii="Calibri" w:eastAsia="Calibri" w:hAnsi="Calibri" w:cs="Calibri"/>
              </w:rPr>
              <w:t>udž</w:t>
            </w:r>
            <w:proofErr w:type="spellEnd"/>
            <w:r w:rsidRPr="0009568D">
              <w:rPr>
                <w:rFonts w:ascii="Calibri" w:eastAsia="Calibri" w:hAnsi="Calibri" w:cs="Calibri"/>
              </w:rPr>
              <w:t>. str. 86.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proofErr w:type="spellStart"/>
            <w:r w:rsidRPr="0009568D">
              <w:rPr>
                <w:rFonts w:ascii="Calibri" w:eastAsia="Calibri" w:hAnsi="Calibri" w:cs="Calibri"/>
              </w:rPr>
              <w:t>udž</w:t>
            </w:r>
            <w:proofErr w:type="spellEnd"/>
            <w:r w:rsidRPr="0009568D">
              <w:rPr>
                <w:rFonts w:ascii="Calibri" w:eastAsia="Calibri" w:hAnsi="Calibri" w:cs="Calibri"/>
              </w:rPr>
              <w:t>. str. 87.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RB, Z-4.35.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proofErr w:type="spellStart"/>
            <w:r w:rsidRPr="0009568D">
              <w:rPr>
                <w:rFonts w:ascii="Calibri" w:eastAsia="Calibri" w:hAnsi="Calibri" w:cs="Calibri"/>
              </w:rPr>
              <w:t>udž</w:t>
            </w:r>
            <w:proofErr w:type="spellEnd"/>
            <w:r w:rsidRPr="0009568D">
              <w:rPr>
                <w:rFonts w:ascii="Calibri" w:eastAsia="Calibri" w:hAnsi="Calibri" w:cs="Calibri"/>
              </w:rPr>
              <w:t>. str. 87.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RB, Z-4.33.</w:t>
            </w:r>
            <w:r w:rsidR="00091F96">
              <w:rPr>
                <w:rFonts w:ascii="Calibri" w:eastAsia="Calibri" w:hAnsi="Calibri" w:cs="Calibri"/>
              </w:rPr>
              <w:t xml:space="preserve"> – </w:t>
            </w:r>
            <w:r w:rsidRPr="0009568D">
              <w:rPr>
                <w:rFonts w:ascii="Calibri" w:eastAsia="Calibri" w:hAnsi="Calibri" w:cs="Calibri"/>
              </w:rPr>
              <w:t>4.34.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proofErr w:type="spellStart"/>
            <w:r w:rsidRPr="0009568D">
              <w:rPr>
                <w:rFonts w:ascii="Calibri" w:eastAsia="Calibri" w:hAnsi="Calibri" w:cs="Calibri"/>
              </w:rPr>
              <w:t>udž</w:t>
            </w:r>
            <w:proofErr w:type="spellEnd"/>
            <w:r w:rsidRPr="0009568D">
              <w:rPr>
                <w:rFonts w:ascii="Calibri" w:eastAsia="Calibri" w:hAnsi="Calibri" w:cs="Calibri"/>
              </w:rPr>
              <w:t>. str. 88.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RL-1., u prilogu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(</w:t>
            </w:r>
            <w:r w:rsidRPr="0009568D">
              <w:rPr>
                <w:rFonts w:ascii="Calibri" w:eastAsia="Calibri" w:hAnsi="Calibri" w:cs="Calibri"/>
                <w:sz w:val="20"/>
                <w:szCs w:val="20"/>
              </w:rPr>
              <w:t>primjerak u boji i crno-bijeli</w:t>
            </w:r>
            <w:r w:rsidRPr="0009568D">
              <w:rPr>
                <w:rFonts w:ascii="Calibri" w:eastAsia="Calibri" w:hAnsi="Calibri" w:cs="Calibri"/>
              </w:rPr>
              <w:t>)</w:t>
            </w:r>
          </w:p>
        </w:tc>
      </w:tr>
    </w:tbl>
    <w:p w:rsidR="0009568D" w:rsidRPr="0009568D" w:rsidRDefault="0009568D" w:rsidP="0009568D">
      <w:pPr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09568D" w:rsidRPr="0009568D" w:rsidTr="0009568D">
        <w:tc>
          <w:tcPr>
            <w:tcW w:w="9062" w:type="dxa"/>
            <w:gridSpan w:val="3"/>
            <w:shd w:val="clear" w:color="auto" w:fill="F7C890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REFLEKSIJA</w:t>
            </w:r>
          </w:p>
        </w:tc>
      </w:tr>
      <w:tr w:rsidR="0009568D" w:rsidRPr="0009568D" w:rsidTr="0009568D">
        <w:tc>
          <w:tcPr>
            <w:tcW w:w="1271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Izvori sadržaja</w:t>
            </w:r>
          </w:p>
        </w:tc>
      </w:tr>
      <w:tr w:rsidR="0009568D" w:rsidRPr="0009568D" w:rsidTr="0009568D">
        <w:tc>
          <w:tcPr>
            <w:tcW w:w="1271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Svi +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R.I.7.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R.I.8.</w:t>
            </w:r>
          </w:p>
        </w:tc>
        <w:tc>
          <w:tcPr>
            <w:tcW w:w="6132" w:type="dxa"/>
          </w:tcPr>
          <w:p w:rsidR="0009568D" w:rsidRPr="0009568D" w:rsidRDefault="0009568D" w:rsidP="0009568D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samostalno rješava radni listić 2. (RL-2. Označivanje vrste tvari), i vrednuje se za učenje, tijekom rješavanja ne koristi literaturu 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rješavanje zadataka za provjeru obrazovnih ishoda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pisanje izlazne kartice 3-2-1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DDS, Provjeri znanje: </w:t>
            </w:r>
            <w:r w:rsidRPr="0009568D">
              <w:rPr>
                <w:rFonts w:ascii="Calibri" w:eastAsia="Calibri" w:hAnsi="Calibri" w:cs="Calibri"/>
                <w:i/>
              </w:rPr>
              <w:t>G</w:t>
            </w:r>
            <w:r w:rsidRPr="0009568D">
              <w:rPr>
                <w:rFonts w:ascii="Calibri" w:eastAsia="Calibri" w:hAnsi="Calibri" w:cs="Times New Roman"/>
                <w:i/>
              </w:rPr>
              <w:t>rađa i označivanje čistih tvari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DDS, Označivanje elementarnih tvari i kemijskih spojeva,</w:t>
            </w:r>
            <w:r w:rsidRPr="0009568D">
              <w:rPr>
                <w:rFonts w:ascii="Calibri" w:eastAsia="Calibri" w:hAnsi="Calibri" w:cs="Times New Roman"/>
              </w:rPr>
              <w:t xml:space="preserve"> samostalno prevodi animacije modela čestica u kemijske formule, uspoređuje rezultate u grupi, ispravlja i/ili dopunjuje po potrebi</w:t>
            </w:r>
          </w:p>
        </w:tc>
        <w:tc>
          <w:tcPr>
            <w:tcW w:w="1659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RL-2., u prilogu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RB, Z-4.30. – 4.32. </w:t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09568D">
              <w:rPr>
                <w:rFonts w:ascii="Calibri" w:eastAsia="Calibri" w:hAnsi="Calibri" w:cs="Times New Roman"/>
              </w:rPr>
              <w:t>udž</w:t>
            </w:r>
            <w:proofErr w:type="spellEnd"/>
            <w:r w:rsidRPr="0009568D">
              <w:rPr>
                <w:rFonts w:ascii="Calibri" w:eastAsia="Calibri" w:hAnsi="Calibri" w:cs="Times New Roman"/>
              </w:rPr>
              <w:t>. str. 84.</w:t>
            </w:r>
          </w:p>
        </w:tc>
      </w:tr>
      <w:tr w:rsidR="0009568D" w:rsidRPr="0009568D" w:rsidTr="0009568D">
        <w:tc>
          <w:tcPr>
            <w:tcW w:w="1271" w:type="dxa"/>
            <w:shd w:val="clear" w:color="auto" w:fill="F7C890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09568D" w:rsidRPr="0009568D" w:rsidRDefault="004B788D" w:rsidP="0009568D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udž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  <w:r w:rsidR="00091F96">
              <w:rPr>
                <w:rFonts w:ascii="Calibri" w:eastAsia="Calibri" w:hAnsi="Calibri" w:cs="Calibri"/>
              </w:rPr>
              <w:t>, str. 88., Z-</w:t>
            </w:r>
            <w:r w:rsidR="0009568D" w:rsidRPr="0009568D">
              <w:rPr>
                <w:rFonts w:ascii="Calibri" w:eastAsia="Calibri" w:hAnsi="Calibri" w:cs="Calibri"/>
              </w:rPr>
              <w:t>1.</w:t>
            </w:r>
            <w:r w:rsidR="00091F96">
              <w:rPr>
                <w:rFonts w:ascii="Calibri" w:eastAsia="Calibri" w:hAnsi="Calibri" w:cs="Calibri"/>
              </w:rPr>
              <w:t xml:space="preserve"> – </w:t>
            </w:r>
            <w:r w:rsidR="0009568D" w:rsidRPr="0009568D">
              <w:rPr>
                <w:rFonts w:ascii="Calibri" w:eastAsia="Calibri" w:hAnsi="Calibri" w:cs="Calibri"/>
              </w:rPr>
              <w:t>9.</w:t>
            </w:r>
          </w:p>
        </w:tc>
      </w:tr>
      <w:tr w:rsidR="0009568D" w:rsidRPr="0009568D" w:rsidTr="0009568D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09568D" w:rsidRPr="0009568D" w:rsidTr="0009568D">
        <w:trPr>
          <w:trHeight w:val="397"/>
        </w:trPr>
        <w:tc>
          <w:tcPr>
            <w:tcW w:w="1271" w:type="dxa"/>
            <w:vAlign w:val="center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09568D" w:rsidRPr="0009568D" w:rsidRDefault="0009568D" w:rsidP="0009568D">
            <w:pPr>
              <w:numPr>
                <w:ilvl w:val="0"/>
                <w:numId w:val="6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</w:t>
            </w:r>
            <w:r w:rsidR="004B788D">
              <w:rPr>
                <w:rFonts w:ascii="Calibri" w:eastAsia="Calibri" w:hAnsi="Calibri" w:cs="Calibri"/>
              </w:rPr>
              <w:t>.</w:t>
            </w:r>
          </w:p>
          <w:p w:rsidR="0009568D" w:rsidRPr="0009568D" w:rsidRDefault="004B788D" w:rsidP="0009568D">
            <w:pPr>
              <w:numPr>
                <w:ilvl w:val="0"/>
                <w:numId w:val="6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Radni listići</w:t>
            </w:r>
            <w:r w:rsidRPr="000D7110">
              <w:rPr>
                <w:rFonts w:ascii="Calibri" w:eastAsia="Calibri" w:hAnsi="Calibri" w:cs="Calibri"/>
              </w:rPr>
              <w:t xml:space="preserve"> (Digitalni priručnik na e-sferi)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09568D">
              <w:rPr>
                <w:rFonts w:ascii="Calibri" w:eastAsia="Calibri" w:hAnsi="Calibri" w:cs="Calibri"/>
              </w:rPr>
              <w:t>Čestičnim</w:t>
            </w:r>
            <w:proofErr w:type="spellEnd"/>
            <w:r w:rsidRPr="0009568D">
              <w:rPr>
                <w:rFonts w:ascii="Calibri" w:eastAsia="Calibri" w:hAnsi="Calibri" w:cs="Calibri"/>
              </w:rPr>
              <w:t xml:space="preserve"> crtežom i kemijskim formulama prikazuje vodik, kisik, dušik, vodu i ugljikov dioksid</w:t>
            </w:r>
            <w:r w:rsidR="004B788D">
              <w:rPr>
                <w:rFonts w:ascii="Calibri" w:eastAsia="Calibri" w:hAnsi="Calibri" w:cs="Calibri"/>
              </w:rPr>
              <w:t>.</w:t>
            </w:r>
          </w:p>
          <w:p w:rsidR="0009568D" w:rsidRPr="0009568D" w:rsidRDefault="0009568D" w:rsidP="0009568D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RB, Z-4.30. uz pomoć i podršku učitelja/učiteljice ili vršnjaka</w:t>
            </w:r>
          </w:p>
        </w:tc>
      </w:tr>
      <w:tr w:rsidR="0009568D" w:rsidRPr="0009568D" w:rsidTr="0009568D">
        <w:trPr>
          <w:trHeight w:val="283"/>
        </w:trPr>
        <w:tc>
          <w:tcPr>
            <w:tcW w:w="1271" w:type="dxa"/>
            <w:vAlign w:val="center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09568D" w:rsidRPr="0009568D" w:rsidRDefault="00F9417B" w:rsidP="00650C60">
            <w:pPr>
              <w:ind w:left="4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Istražiti značenje pojma molekula. </w:t>
            </w:r>
            <w:r w:rsidR="0009568D" w:rsidRPr="0009568D">
              <w:rPr>
                <w:rFonts w:ascii="Calibri" w:eastAsia="Calibri" w:hAnsi="Calibri" w:cs="Calibri"/>
              </w:rPr>
              <w:t xml:space="preserve">Istražiti građu i svojstva složenijih kemijskih spojeva (glukoza, </w:t>
            </w:r>
            <w:r w:rsidR="00091F96">
              <w:rPr>
                <w:rFonts w:ascii="Calibri" w:eastAsia="Calibri" w:hAnsi="Calibri" w:cs="Calibri"/>
              </w:rPr>
              <w:t xml:space="preserve">saharoza, </w:t>
            </w:r>
            <w:r w:rsidR="00650C60">
              <w:rPr>
                <w:rFonts w:ascii="Calibri" w:eastAsia="Calibri" w:hAnsi="Calibri" w:cs="Calibri"/>
              </w:rPr>
              <w:t>inzulin, PVC</w:t>
            </w:r>
            <w:r w:rsidR="0009568D" w:rsidRPr="0009568D">
              <w:rPr>
                <w:rFonts w:ascii="Calibri" w:eastAsia="Calibri" w:hAnsi="Calibri" w:cs="Calibri"/>
              </w:rPr>
              <w:t xml:space="preserve">, hemoglobin i </w:t>
            </w:r>
            <w:proofErr w:type="spellStart"/>
            <w:r w:rsidR="0009568D" w:rsidRPr="0009568D">
              <w:rPr>
                <w:rFonts w:ascii="Calibri" w:eastAsia="Calibri" w:hAnsi="Calibri" w:cs="Calibri"/>
              </w:rPr>
              <w:t>sl</w:t>
            </w:r>
            <w:proofErr w:type="spellEnd"/>
            <w:r w:rsidR="0009568D" w:rsidRPr="0009568D">
              <w:rPr>
                <w:rFonts w:ascii="Calibri" w:eastAsia="Calibri" w:hAnsi="Calibri" w:cs="Calibri"/>
              </w:rPr>
              <w:t xml:space="preserve">.), izraditi modele molekula u </w:t>
            </w:r>
            <w:r w:rsidR="0009568D" w:rsidRPr="00650C60">
              <w:rPr>
                <w:rFonts w:ascii="Calibri" w:eastAsia="Calibri" w:hAnsi="Calibri" w:cs="Calibri"/>
                <w:i/>
              </w:rPr>
              <w:t>web</w:t>
            </w:r>
            <w:r w:rsidR="0009568D" w:rsidRPr="0009568D">
              <w:rPr>
                <w:rFonts w:ascii="Calibri" w:eastAsia="Calibri" w:hAnsi="Calibri" w:cs="Calibri"/>
              </w:rPr>
              <w:t xml:space="preserve"> aplikaciji </w:t>
            </w:r>
            <w:proofErr w:type="spellStart"/>
            <w:r w:rsidR="0009568D" w:rsidRPr="00650C60">
              <w:rPr>
                <w:rFonts w:ascii="Calibri" w:eastAsia="Calibri" w:hAnsi="Calibri" w:cs="Calibri"/>
                <w:i/>
              </w:rPr>
              <w:t>MolView</w:t>
            </w:r>
            <w:proofErr w:type="spellEnd"/>
            <w:r w:rsidR="0009568D" w:rsidRPr="0009568D">
              <w:rPr>
                <w:rFonts w:ascii="Calibri" w:eastAsia="Calibri" w:hAnsi="Calibri" w:cs="Calibri"/>
              </w:rPr>
              <w:t xml:space="preserve"> (</w:t>
            </w:r>
            <w:hyperlink r:id="rId8" w:history="1">
              <w:r w:rsidR="0009568D" w:rsidRPr="0009568D">
                <w:rPr>
                  <w:rFonts w:ascii="Calibri" w:eastAsia="Calibri" w:hAnsi="Calibri" w:cs="Times New Roman"/>
                  <w:color w:val="8E58B6"/>
                  <w:u w:val="single"/>
                </w:rPr>
                <w:t>http://molview.org/</w:t>
              </w:r>
            </w:hyperlink>
            <w:r w:rsidR="0009568D" w:rsidRPr="0009568D">
              <w:rPr>
                <w:rFonts w:ascii="Calibri" w:eastAsia="Calibri" w:hAnsi="Calibri" w:cs="Times New Roman"/>
              </w:rPr>
              <w:t xml:space="preserve">), izraditi </w:t>
            </w:r>
            <w:proofErr w:type="spellStart"/>
            <w:r w:rsidR="0009568D" w:rsidRPr="0009568D">
              <w:rPr>
                <w:rFonts w:ascii="Calibri" w:eastAsia="Calibri" w:hAnsi="Calibri" w:cs="Times New Roman"/>
              </w:rPr>
              <w:t>infografiku</w:t>
            </w:r>
            <w:proofErr w:type="spellEnd"/>
            <w:r w:rsidR="0009568D" w:rsidRPr="0009568D">
              <w:rPr>
                <w:rFonts w:ascii="Calibri" w:eastAsia="Calibri" w:hAnsi="Calibri" w:cs="Times New Roman"/>
              </w:rPr>
              <w:t xml:space="preserve"> u digitalnom alatu prema vlastitom izboru.</w:t>
            </w:r>
          </w:p>
        </w:tc>
      </w:tr>
    </w:tbl>
    <w:p w:rsidR="0009568D" w:rsidRPr="0009568D" w:rsidRDefault="0009568D" w:rsidP="0009568D">
      <w:pPr>
        <w:rPr>
          <w:rFonts w:ascii="Calibri" w:eastAsia="Calibri" w:hAnsi="Calibri" w:cs="Times New Roman"/>
        </w:rPr>
      </w:pPr>
    </w:p>
    <w:p w:rsidR="0009568D" w:rsidRPr="0009568D" w:rsidRDefault="0009568D" w:rsidP="0009568D">
      <w:pPr>
        <w:jc w:val="center"/>
        <w:rPr>
          <w:rFonts w:ascii="Calibri" w:eastAsia="Calibri" w:hAnsi="Calibri" w:cs="Times New Roman"/>
          <w:b/>
        </w:rPr>
      </w:pPr>
      <w:r w:rsidRPr="0009568D">
        <w:rPr>
          <w:rFonts w:ascii="Calibri" w:eastAsia="Calibri" w:hAnsi="Calibri" w:cs="Times New Roman"/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09568D" w:rsidRPr="0009568D" w:rsidTr="0009568D">
        <w:trPr>
          <w:trHeight w:val="283"/>
        </w:trPr>
        <w:tc>
          <w:tcPr>
            <w:tcW w:w="9039" w:type="dxa"/>
            <w:shd w:val="clear" w:color="auto" w:fill="F7C890"/>
          </w:tcPr>
          <w:p w:rsidR="0009568D" w:rsidRPr="0009568D" w:rsidRDefault="0009568D" w:rsidP="0009568D">
            <w:pPr>
              <w:spacing w:before="120" w:after="120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09568D" w:rsidRPr="0009568D" w:rsidTr="0009568D">
        <w:trPr>
          <w:trHeight w:val="283"/>
        </w:trPr>
        <w:tc>
          <w:tcPr>
            <w:tcW w:w="9039" w:type="dxa"/>
          </w:tcPr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091F96">
              <w:rPr>
                <w:rFonts w:ascii="Calibri" w:eastAsia="Calibri" w:hAnsi="Calibri" w:cs="Calibri"/>
                <w:b/>
              </w:rPr>
              <w:t>I.</w:t>
            </w:r>
            <w:r w:rsidRPr="00650C60">
              <w:rPr>
                <w:rFonts w:ascii="Calibri" w:eastAsia="Calibri" w:hAnsi="Calibri" w:cs="Calibri"/>
                <w:b/>
              </w:rPr>
              <w:t xml:space="preserve"> </w:t>
            </w:r>
            <w:r w:rsidR="0009568D" w:rsidRPr="0009568D">
              <w:rPr>
                <w:rFonts w:ascii="Calibri" w:eastAsia="Calibri" w:hAnsi="Calibri" w:cs="Calibri"/>
                <w:b/>
                <w:u w:val="single"/>
              </w:rPr>
              <w:t>razina</w:t>
            </w:r>
          </w:p>
          <w:p w:rsidR="0009568D" w:rsidRPr="0009568D" w:rsidRDefault="0009568D" w:rsidP="00F9417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 w:rsidR="0009568D" w:rsidRPr="0009568D">
              <w:rPr>
                <w:rFonts w:ascii="Calibri" w:eastAsia="Calibri" w:hAnsi="Calibri" w:cs="Calibri"/>
              </w:rPr>
              <w:t>Što su elementarne tvari?</w:t>
            </w: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 w:rsidR="0009568D" w:rsidRPr="0009568D">
              <w:rPr>
                <w:rFonts w:ascii="Calibri" w:eastAsia="Calibri" w:hAnsi="Calibri" w:cs="Calibri"/>
              </w:rPr>
              <w:t>Što možemo saznati iz kemijske formule?</w:t>
            </w: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  <w:r w:rsidR="0009568D" w:rsidRPr="0009568D">
              <w:rPr>
                <w:rFonts w:ascii="Calibri" w:eastAsia="Calibri" w:hAnsi="Calibri" w:cs="Calibri"/>
              </w:rPr>
              <w:t xml:space="preserve">Napiši oznaku za </w:t>
            </w:r>
            <w:r w:rsidR="00F9417B">
              <w:rPr>
                <w:rFonts w:ascii="Calibri" w:eastAsia="Calibri" w:hAnsi="Calibri" w:cs="Calibri"/>
              </w:rPr>
              <w:t>česticu</w:t>
            </w:r>
            <w:r w:rsidR="0009568D" w:rsidRPr="0009568D">
              <w:rPr>
                <w:rFonts w:ascii="Calibri" w:eastAsia="Calibri" w:hAnsi="Calibri" w:cs="Calibri"/>
              </w:rPr>
              <w:t xml:space="preserve"> </w:t>
            </w:r>
            <w:r w:rsidR="0009629B">
              <w:rPr>
                <w:rFonts w:ascii="Calibri" w:eastAsia="Calibri" w:hAnsi="Calibri" w:cs="Calibri"/>
              </w:rPr>
              <w:t xml:space="preserve">elementarnog </w:t>
            </w:r>
            <w:r w:rsidR="0009568D" w:rsidRPr="0009568D">
              <w:rPr>
                <w:rFonts w:ascii="Calibri" w:eastAsia="Calibri" w:hAnsi="Calibri" w:cs="Calibri"/>
              </w:rPr>
              <w:t xml:space="preserve">vodika, dvije </w:t>
            </w:r>
            <w:r w:rsidR="0009629B">
              <w:rPr>
                <w:rFonts w:ascii="Calibri" w:eastAsia="Calibri" w:hAnsi="Calibri" w:cs="Calibri"/>
              </w:rPr>
              <w:t>čestice elementarnog</w:t>
            </w:r>
            <w:r w:rsidR="0009568D" w:rsidRPr="0009568D">
              <w:rPr>
                <w:rFonts w:ascii="Calibri" w:eastAsia="Calibri" w:hAnsi="Calibri" w:cs="Calibri"/>
              </w:rPr>
              <w:t xml:space="preserve"> vodika i tri </w:t>
            </w:r>
            <w:r w:rsidR="0009629B">
              <w:rPr>
                <w:rFonts w:ascii="Calibri" w:eastAsia="Calibri" w:hAnsi="Calibri" w:cs="Calibri"/>
              </w:rPr>
              <w:t>čestice elementarnog</w:t>
            </w:r>
            <w:r w:rsidR="0009568D" w:rsidRPr="0009568D">
              <w:rPr>
                <w:rFonts w:ascii="Calibri" w:eastAsia="Calibri" w:hAnsi="Calibri" w:cs="Calibri"/>
              </w:rPr>
              <w:t xml:space="preserve"> kisika.</w:t>
            </w: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 </w:t>
            </w:r>
            <w:r w:rsidR="0009568D" w:rsidRPr="0009568D">
              <w:rPr>
                <w:rFonts w:ascii="Calibri" w:eastAsia="Calibri" w:hAnsi="Calibri" w:cs="Calibri"/>
              </w:rPr>
              <w:t xml:space="preserve">Napiši oznaku za dvije </w:t>
            </w:r>
            <w:r w:rsidR="0009629B">
              <w:rPr>
                <w:rFonts w:ascii="Calibri" w:eastAsia="Calibri" w:hAnsi="Calibri" w:cs="Calibri"/>
              </w:rPr>
              <w:t>čestice elementarnog</w:t>
            </w:r>
            <w:r w:rsidR="0009568D" w:rsidRPr="0009568D">
              <w:rPr>
                <w:rFonts w:ascii="Calibri" w:eastAsia="Calibri" w:hAnsi="Calibri" w:cs="Calibri"/>
              </w:rPr>
              <w:t xml:space="preserve"> dušika, tri </w:t>
            </w:r>
            <w:r w:rsidR="00F9417B">
              <w:rPr>
                <w:rFonts w:ascii="Calibri" w:eastAsia="Calibri" w:hAnsi="Calibri" w:cs="Calibri"/>
              </w:rPr>
              <w:t>čestice</w:t>
            </w:r>
            <w:r w:rsidR="0009568D" w:rsidRPr="0009568D">
              <w:rPr>
                <w:rFonts w:ascii="Calibri" w:eastAsia="Calibri" w:hAnsi="Calibri" w:cs="Calibri"/>
              </w:rPr>
              <w:t xml:space="preserve"> </w:t>
            </w:r>
            <w:r w:rsidR="00F9417B">
              <w:rPr>
                <w:rFonts w:ascii="Calibri" w:eastAsia="Calibri" w:hAnsi="Calibri" w:cs="Calibri"/>
              </w:rPr>
              <w:t xml:space="preserve">elementarnog </w:t>
            </w:r>
            <w:r w:rsidR="0009568D" w:rsidRPr="0009568D">
              <w:rPr>
                <w:rFonts w:ascii="Calibri" w:eastAsia="Calibri" w:hAnsi="Calibri" w:cs="Calibri"/>
              </w:rPr>
              <w:t xml:space="preserve">fosfora i dvije </w:t>
            </w:r>
            <w:r w:rsidR="00F9417B">
              <w:rPr>
                <w:rFonts w:ascii="Calibri" w:eastAsia="Calibri" w:hAnsi="Calibri" w:cs="Calibri"/>
              </w:rPr>
              <w:t>čestice</w:t>
            </w:r>
            <w:r w:rsidR="0009568D" w:rsidRPr="0009568D">
              <w:rPr>
                <w:rFonts w:ascii="Calibri" w:eastAsia="Calibri" w:hAnsi="Calibri" w:cs="Calibri"/>
              </w:rPr>
              <w:t xml:space="preserve"> </w:t>
            </w:r>
            <w:r w:rsidR="00F9417B">
              <w:rPr>
                <w:rFonts w:ascii="Calibri" w:eastAsia="Calibri" w:hAnsi="Calibri" w:cs="Calibri"/>
              </w:rPr>
              <w:t xml:space="preserve">elementarnog </w:t>
            </w:r>
            <w:r w:rsidR="0009568D" w:rsidRPr="0009568D">
              <w:rPr>
                <w:rFonts w:ascii="Calibri" w:eastAsia="Calibri" w:hAnsi="Calibri" w:cs="Calibri"/>
              </w:rPr>
              <w:t>sumpora.</w:t>
            </w: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5. </w:t>
            </w:r>
            <w:r w:rsidR="0009568D" w:rsidRPr="0009568D">
              <w:rPr>
                <w:rFonts w:ascii="Calibri" w:eastAsia="Calibri" w:hAnsi="Calibri" w:cs="Calibri"/>
              </w:rPr>
              <w:t xml:space="preserve">Koje je značenje indeksa u </w:t>
            </w:r>
            <w:r w:rsidR="00F9417B">
              <w:rPr>
                <w:rFonts w:ascii="Calibri" w:eastAsia="Calibri" w:hAnsi="Calibri" w:cs="Calibri"/>
              </w:rPr>
              <w:t>kemijskoj</w:t>
            </w:r>
            <w:r w:rsidR="0009568D" w:rsidRPr="0009568D">
              <w:rPr>
                <w:rFonts w:ascii="Calibri" w:eastAsia="Calibri" w:hAnsi="Calibri" w:cs="Calibri"/>
              </w:rPr>
              <w:t xml:space="preserve"> formuli?</w:t>
            </w: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7. </w:t>
            </w:r>
            <w:r w:rsidR="0009568D" w:rsidRPr="0009568D">
              <w:rPr>
                <w:rFonts w:ascii="Calibri" w:eastAsia="Calibri" w:hAnsi="Calibri" w:cs="Calibri"/>
              </w:rPr>
              <w:t>Izdvoji oznake koje označuju elementarne tvari: Na, H, C, O</w:t>
            </w:r>
            <w:r w:rsidR="0009568D" w:rsidRPr="00091F96">
              <w:rPr>
                <w:rFonts w:ascii="Calibri" w:eastAsia="Calibri" w:hAnsi="Calibri" w:cs="Calibri"/>
                <w:vertAlign w:val="subscript"/>
              </w:rPr>
              <w:t>2</w:t>
            </w:r>
            <w:r w:rsidR="0009568D" w:rsidRPr="0009568D">
              <w:rPr>
                <w:rFonts w:ascii="Calibri" w:eastAsia="Calibri" w:hAnsi="Calibri" w:cs="Calibri"/>
              </w:rPr>
              <w:t>, O, O</w:t>
            </w:r>
            <w:r w:rsidR="0009568D" w:rsidRPr="00091F96">
              <w:rPr>
                <w:rFonts w:ascii="Calibri" w:eastAsia="Calibri" w:hAnsi="Calibri" w:cs="Calibri"/>
                <w:vertAlign w:val="subscript"/>
              </w:rPr>
              <w:t>3</w:t>
            </w:r>
            <w:r w:rsidR="0009568D" w:rsidRPr="0009568D">
              <w:rPr>
                <w:rFonts w:ascii="Calibri" w:eastAsia="Calibri" w:hAnsi="Calibri" w:cs="Calibri"/>
              </w:rPr>
              <w:t xml:space="preserve"> i Cl.</w:t>
            </w: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8. </w:t>
            </w:r>
            <w:r w:rsidR="0009568D" w:rsidRPr="0009568D">
              <w:rPr>
                <w:rFonts w:ascii="Calibri" w:eastAsia="Calibri" w:hAnsi="Calibri" w:cs="Calibri"/>
              </w:rPr>
              <w:t>Nabroji barem četiri primjera elementarnih tvari građenih od istovrsnih atoma.</w:t>
            </w: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9. </w:t>
            </w:r>
            <w:r w:rsidR="0009568D" w:rsidRPr="0009568D">
              <w:rPr>
                <w:rFonts w:ascii="Calibri" w:eastAsia="Calibri" w:hAnsi="Calibri" w:cs="Calibri"/>
              </w:rPr>
              <w:t xml:space="preserve">Navedi dva primjera </w:t>
            </w:r>
            <w:proofErr w:type="spellStart"/>
            <w:r w:rsidR="0009568D" w:rsidRPr="0009568D">
              <w:rPr>
                <w:rFonts w:ascii="Calibri" w:eastAsia="Calibri" w:hAnsi="Calibri" w:cs="Calibri"/>
              </w:rPr>
              <w:t>dvoatomnih</w:t>
            </w:r>
            <w:proofErr w:type="spellEnd"/>
            <w:r w:rsidR="0009568D" w:rsidRPr="0009568D">
              <w:rPr>
                <w:rFonts w:ascii="Calibri" w:eastAsia="Calibri" w:hAnsi="Calibri" w:cs="Calibri"/>
              </w:rPr>
              <w:t xml:space="preserve"> elementarnih tvari.</w:t>
            </w: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10. </w:t>
            </w:r>
            <w:r w:rsidR="0009568D" w:rsidRPr="0009568D">
              <w:rPr>
                <w:rFonts w:ascii="Calibri" w:eastAsia="Calibri" w:hAnsi="Calibri" w:cs="Calibri"/>
              </w:rPr>
              <w:t xml:space="preserve">Navedi primjer </w:t>
            </w:r>
            <w:r w:rsidR="001B1A68">
              <w:rPr>
                <w:rFonts w:ascii="Calibri" w:eastAsia="Calibri" w:hAnsi="Calibri" w:cs="Calibri"/>
              </w:rPr>
              <w:t>elementarne tvari čija se čestica sastoji od tri istovrsna atoma.</w:t>
            </w:r>
          </w:p>
          <w:p w:rsidR="0009568D" w:rsidRPr="0009568D" w:rsidRDefault="0009568D" w:rsidP="00F9417B">
            <w:pPr>
              <w:ind w:left="142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091F96">
              <w:rPr>
                <w:rFonts w:ascii="Calibri" w:eastAsia="Calibri" w:hAnsi="Calibri" w:cs="Calibri"/>
                <w:b/>
              </w:rPr>
              <w:t>II.</w:t>
            </w:r>
            <w:r w:rsidRPr="00650C60">
              <w:rPr>
                <w:rFonts w:ascii="Calibri" w:eastAsia="Calibri" w:hAnsi="Calibri" w:cs="Calibri"/>
                <w:b/>
              </w:rPr>
              <w:t xml:space="preserve"> </w:t>
            </w:r>
            <w:r w:rsidR="0009568D" w:rsidRPr="0009568D">
              <w:rPr>
                <w:rFonts w:ascii="Calibri" w:eastAsia="Calibri" w:hAnsi="Calibri" w:cs="Calibri"/>
                <w:b/>
                <w:u w:val="single"/>
              </w:rPr>
              <w:t>razina</w:t>
            </w:r>
          </w:p>
          <w:p w:rsidR="0009568D" w:rsidRPr="0009568D" w:rsidRDefault="0009568D" w:rsidP="00F9417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 w:rsidR="0009568D" w:rsidRPr="0009568D">
              <w:rPr>
                <w:rFonts w:ascii="Calibri" w:eastAsia="Calibri" w:hAnsi="Calibri" w:cs="Calibri"/>
              </w:rPr>
              <w:t>Objasni zašto elementarne tvari ugljika označujemo kemijskim simbolom.</w:t>
            </w: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 w:rsidR="0009568D" w:rsidRPr="0009568D">
              <w:rPr>
                <w:rFonts w:ascii="Calibri" w:eastAsia="Calibri" w:hAnsi="Calibri" w:cs="Calibri"/>
              </w:rPr>
              <w:t xml:space="preserve">Kako označujemo fosfor, a kako magnezij u elementarnom stanju? Objasni razliku u njihovu </w:t>
            </w:r>
            <w:r w:rsidR="0009568D" w:rsidRPr="0009568D">
              <w:rPr>
                <w:rFonts w:ascii="Calibri" w:eastAsia="Calibri" w:hAnsi="Calibri" w:cs="Calibri"/>
              </w:rPr>
              <w:lastRenderedPageBreak/>
              <w:t>označivanju.</w:t>
            </w: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  <w:r w:rsidR="0009568D" w:rsidRPr="0009568D">
              <w:rPr>
                <w:rFonts w:ascii="Calibri" w:eastAsia="Calibri" w:hAnsi="Calibri" w:cs="Calibri"/>
              </w:rPr>
              <w:t xml:space="preserve">Odredi broj atoma u tri </w:t>
            </w:r>
            <w:r w:rsidR="00F9417B">
              <w:rPr>
                <w:rFonts w:ascii="Calibri" w:eastAsia="Calibri" w:hAnsi="Calibri" w:cs="Calibri"/>
              </w:rPr>
              <w:t>čestice elementarnog</w:t>
            </w:r>
            <w:r w:rsidR="0009568D" w:rsidRPr="0009568D">
              <w:rPr>
                <w:rFonts w:ascii="Calibri" w:eastAsia="Calibri" w:hAnsi="Calibri" w:cs="Calibri"/>
              </w:rPr>
              <w:t xml:space="preserve"> klora, dvije </w:t>
            </w:r>
            <w:r w:rsidR="0009629B">
              <w:rPr>
                <w:rFonts w:ascii="Calibri" w:eastAsia="Calibri" w:hAnsi="Calibri" w:cs="Calibri"/>
              </w:rPr>
              <w:t>čestice elementarnog</w:t>
            </w:r>
            <w:r w:rsidR="0009568D" w:rsidRPr="0009568D">
              <w:rPr>
                <w:rFonts w:ascii="Calibri" w:eastAsia="Calibri" w:hAnsi="Calibri" w:cs="Calibri"/>
              </w:rPr>
              <w:t xml:space="preserve"> dušika i pet </w:t>
            </w:r>
            <w:r w:rsidR="0009629B">
              <w:rPr>
                <w:rFonts w:ascii="Calibri" w:eastAsia="Calibri" w:hAnsi="Calibri" w:cs="Calibri"/>
              </w:rPr>
              <w:t>čestica elementarnog</w:t>
            </w:r>
            <w:r w:rsidR="0009568D" w:rsidRPr="0009568D">
              <w:rPr>
                <w:rFonts w:ascii="Calibri" w:eastAsia="Calibri" w:hAnsi="Calibri" w:cs="Calibri"/>
              </w:rPr>
              <w:t xml:space="preserve"> fosfora.</w:t>
            </w:r>
          </w:p>
          <w:p w:rsidR="0009568D" w:rsidRPr="0009568D" w:rsidRDefault="0009568D" w:rsidP="00F9417B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09568D" w:rsidRPr="0009568D" w:rsidRDefault="0009568D" w:rsidP="00F9417B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09568D">
              <w:rPr>
                <w:rFonts w:ascii="Calibri" w:eastAsia="Calibri" w:hAnsi="Calibri" w:cs="Calibri"/>
                <w:b/>
              </w:rPr>
              <w:t xml:space="preserve">III. </w:t>
            </w:r>
            <w:r w:rsidRPr="0009568D">
              <w:rPr>
                <w:rFonts w:ascii="Calibri" w:eastAsia="Calibri" w:hAnsi="Calibri" w:cs="Calibri"/>
                <w:b/>
                <w:u w:val="single"/>
              </w:rPr>
              <w:t>razina</w:t>
            </w:r>
          </w:p>
          <w:p w:rsidR="0009568D" w:rsidRPr="0009568D" w:rsidRDefault="0009568D" w:rsidP="00F9417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 w:rsidR="0009568D" w:rsidRPr="0009568D">
              <w:rPr>
                <w:rFonts w:ascii="Calibri" w:eastAsia="Calibri" w:hAnsi="Calibri" w:cs="Calibri"/>
              </w:rPr>
              <w:t>Napiši kemijskim formulama dva binarna spoja, imenuj</w:t>
            </w:r>
            <w:r w:rsidR="0009629B">
              <w:rPr>
                <w:rFonts w:ascii="Calibri" w:eastAsia="Calibri" w:hAnsi="Calibri" w:cs="Calibri"/>
              </w:rPr>
              <w:t xml:space="preserve"> ih i prikaži </w:t>
            </w:r>
            <w:proofErr w:type="spellStart"/>
            <w:r w:rsidR="0009629B">
              <w:rPr>
                <w:rFonts w:ascii="Calibri" w:eastAsia="Calibri" w:hAnsi="Calibri" w:cs="Calibri"/>
              </w:rPr>
              <w:t>čestičnim</w:t>
            </w:r>
            <w:proofErr w:type="spellEnd"/>
            <w:r w:rsidR="0009629B">
              <w:rPr>
                <w:rFonts w:ascii="Calibri" w:eastAsia="Calibri" w:hAnsi="Calibri" w:cs="Calibri"/>
              </w:rPr>
              <w:t xml:space="preserve"> crtežom.</w:t>
            </w:r>
          </w:p>
          <w:p w:rsidR="0009568D" w:rsidRPr="0009568D" w:rsidRDefault="00091F96" w:rsidP="00F941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 w:rsidR="0009568D" w:rsidRPr="0009568D">
              <w:rPr>
                <w:rFonts w:ascii="Calibri" w:eastAsia="Calibri" w:hAnsi="Calibri" w:cs="Calibri"/>
              </w:rPr>
              <w:t xml:space="preserve">Koja je razlika između </w:t>
            </w:r>
            <w:r w:rsidR="0009629B">
              <w:rPr>
                <w:rFonts w:ascii="Calibri" w:eastAsia="Calibri" w:hAnsi="Calibri" w:cs="Calibri"/>
              </w:rPr>
              <w:t>čestica elementarnog</w:t>
            </w:r>
            <w:r w:rsidR="0009568D" w:rsidRPr="0009568D">
              <w:rPr>
                <w:rFonts w:ascii="Calibri" w:eastAsia="Calibri" w:hAnsi="Calibri" w:cs="Calibri"/>
              </w:rPr>
              <w:t xml:space="preserve"> kisika i ozona?</w:t>
            </w:r>
          </w:p>
          <w:p w:rsidR="0009568D" w:rsidRPr="0009568D" w:rsidRDefault="00091F96" w:rsidP="0009629B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  <w:r w:rsidR="0009568D" w:rsidRPr="0009568D">
              <w:rPr>
                <w:rFonts w:ascii="Calibri" w:eastAsia="Calibri" w:hAnsi="Calibri" w:cs="Calibri"/>
              </w:rPr>
              <w:t xml:space="preserve">Koliko </w:t>
            </w:r>
            <w:r w:rsidR="0009629B">
              <w:rPr>
                <w:rFonts w:ascii="Calibri" w:eastAsia="Calibri" w:hAnsi="Calibri" w:cs="Calibri"/>
              </w:rPr>
              <w:t>čestica</w:t>
            </w:r>
            <w:r w:rsidR="0009568D" w:rsidRPr="0009568D">
              <w:rPr>
                <w:rFonts w:ascii="Calibri" w:eastAsia="Calibri" w:hAnsi="Calibri" w:cs="Calibri"/>
              </w:rPr>
              <w:t xml:space="preserve"> ozona može nastati od 9 atoma kisika?</w:t>
            </w:r>
          </w:p>
        </w:tc>
      </w:tr>
    </w:tbl>
    <w:p w:rsidR="0009568D" w:rsidRPr="0009568D" w:rsidRDefault="0009568D" w:rsidP="0009568D">
      <w:pPr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09568D" w:rsidRPr="0009568D" w:rsidTr="0009568D">
        <w:trPr>
          <w:trHeight w:val="567"/>
        </w:trPr>
        <w:tc>
          <w:tcPr>
            <w:tcW w:w="9062" w:type="dxa"/>
            <w:shd w:val="clear" w:color="auto" w:fill="F7C890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09568D" w:rsidRPr="0009568D" w:rsidTr="0009568D">
        <w:tc>
          <w:tcPr>
            <w:tcW w:w="9062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>
                  <wp:extent cx="5760720" cy="1757680"/>
                  <wp:effectExtent l="0" t="0" r="0" b="0"/>
                  <wp:docPr id="60" name="Slika 3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436B474-E169-47FE-A5A3-60F0F2FAC8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436B474-E169-47FE-A5A3-60F0F2FAC8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</w:tc>
      </w:tr>
    </w:tbl>
    <w:p w:rsidR="0009568D" w:rsidRPr="0009568D" w:rsidRDefault="0009568D" w:rsidP="0009568D">
      <w:pPr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09568D" w:rsidRPr="0009568D" w:rsidTr="0009568D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09568D" w:rsidRPr="0009568D" w:rsidRDefault="0009568D" w:rsidP="0009568D">
            <w:pPr>
              <w:jc w:val="center"/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09568D" w:rsidRPr="0009568D" w:rsidTr="0009568D">
        <w:tc>
          <w:tcPr>
            <w:tcW w:w="9322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5760720" cy="2421255"/>
                  <wp:effectExtent l="0" t="0" r="0" b="0"/>
                  <wp:docPr id="61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</w:tc>
      </w:tr>
    </w:tbl>
    <w:p w:rsidR="00091F96" w:rsidRDefault="00091F9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09568D" w:rsidRPr="0009568D" w:rsidRDefault="0009568D" w:rsidP="0009568D">
      <w:pPr>
        <w:rPr>
          <w:rFonts w:ascii="Calibri" w:eastAsia="Calibri" w:hAnsi="Calibri" w:cs="Times New Roman"/>
        </w:rPr>
      </w:pPr>
      <w:r w:rsidRPr="0009568D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09568D" w:rsidRPr="00650C60" w:rsidTr="0009568D">
        <w:tc>
          <w:tcPr>
            <w:tcW w:w="9288" w:type="dxa"/>
            <w:shd w:val="clear" w:color="auto" w:fill="D9D9D9"/>
          </w:tcPr>
          <w:p w:rsidR="0009568D" w:rsidRPr="00650C60" w:rsidRDefault="0009568D" w:rsidP="0009568D">
            <w:pPr>
              <w:rPr>
                <w:rFonts w:eastAsia="Calibri" w:cstheme="minorHAnsi"/>
              </w:rPr>
            </w:pPr>
            <w:r w:rsidRPr="00650C60">
              <w:rPr>
                <w:rFonts w:eastAsia="Calibri" w:cstheme="minorHAnsi"/>
              </w:rPr>
              <w:t>Aktivnost 3-2-1: Dragi učenici procijenite svoje znanje nakon sata na temu: Građa i označivanje čistih tvari</w:t>
            </w:r>
          </w:p>
          <w:p w:rsidR="0009568D" w:rsidRPr="00650C60" w:rsidRDefault="0009568D" w:rsidP="0009568D">
            <w:pPr>
              <w:rPr>
                <w:rFonts w:eastAsia="Calibri" w:cstheme="minorHAnsi"/>
              </w:rPr>
            </w:pPr>
          </w:p>
        </w:tc>
      </w:tr>
      <w:tr w:rsidR="0009568D" w:rsidRPr="00650C60" w:rsidTr="0009568D">
        <w:tc>
          <w:tcPr>
            <w:tcW w:w="9288" w:type="dxa"/>
          </w:tcPr>
          <w:p w:rsidR="0009568D" w:rsidRPr="00650C60" w:rsidRDefault="0009568D" w:rsidP="0009568D">
            <w:pPr>
              <w:rPr>
                <w:rFonts w:eastAsia="Calibri" w:cstheme="minorHAnsi"/>
              </w:rPr>
            </w:pPr>
            <w:r w:rsidRPr="00650C60">
              <w:rPr>
                <w:rFonts w:eastAsia="Calibri" w:cstheme="minorHAnsi"/>
              </w:rPr>
              <w:t xml:space="preserve">I. </w:t>
            </w:r>
            <w:r w:rsidRPr="00650C60">
              <w:rPr>
                <w:rFonts w:eastAsia="Calibri" w:cstheme="minorHAnsi"/>
                <w:b/>
                <w:u w:val="single"/>
              </w:rPr>
              <w:t>Tri</w:t>
            </w:r>
            <w:r w:rsidRPr="00650C60">
              <w:rPr>
                <w:rFonts w:eastAsia="Calibri" w:cstheme="minorHAnsi"/>
              </w:rPr>
              <w:t xml:space="preserve"> informacije koje </w:t>
            </w:r>
            <w:r w:rsidRPr="00650C60">
              <w:rPr>
                <w:rFonts w:eastAsia="Calibri" w:cstheme="minorHAnsi"/>
                <w:u w:val="single"/>
              </w:rPr>
              <w:t>mislim da znam</w:t>
            </w:r>
            <w:r w:rsidRPr="00650C60">
              <w:rPr>
                <w:rFonts w:eastAsia="Calibri" w:cstheme="minorHAnsi"/>
              </w:rPr>
              <w:t>:</w:t>
            </w:r>
          </w:p>
          <w:p w:rsidR="0009568D" w:rsidRPr="00650C60" w:rsidRDefault="0009568D" w:rsidP="0009568D">
            <w:pPr>
              <w:rPr>
                <w:rFonts w:eastAsia="Calibri" w:cstheme="minorHAnsi"/>
              </w:rPr>
            </w:pPr>
          </w:p>
        </w:tc>
      </w:tr>
      <w:tr w:rsidR="0009568D" w:rsidRPr="00650C60" w:rsidTr="0009568D">
        <w:trPr>
          <w:trHeight w:val="567"/>
        </w:trPr>
        <w:tc>
          <w:tcPr>
            <w:tcW w:w="9288" w:type="dxa"/>
          </w:tcPr>
          <w:p w:rsidR="0009568D" w:rsidRPr="00650C60" w:rsidRDefault="0009568D" w:rsidP="0009568D">
            <w:pPr>
              <w:rPr>
                <w:rFonts w:eastAsia="Calibri" w:cstheme="minorHAnsi"/>
              </w:rPr>
            </w:pPr>
            <w:r w:rsidRPr="00650C60">
              <w:rPr>
                <w:rFonts w:eastAsia="Calibri" w:cstheme="minorHAnsi"/>
              </w:rPr>
              <w:t>1.</w:t>
            </w: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</w:tc>
      </w:tr>
      <w:tr w:rsidR="0009568D" w:rsidRPr="00650C60" w:rsidTr="0009568D">
        <w:trPr>
          <w:trHeight w:val="567"/>
        </w:trPr>
        <w:tc>
          <w:tcPr>
            <w:tcW w:w="9288" w:type="dxa"/>
          </w:tcPr>
          <w:p w:rsidR="0009568D" w:rsidRPr="00650C60" w:rsidRDefault="0009568D" w:rsidP="0009568D">
            <w:pPr>
              <w:rPr>
                <w:rFonts w:eastAsia="Calibri" w:cstheme="minorHAnsi"/>
              </w:rPr>
            </w:pPr>
            <w:r w:rsidRPr="00650C60">
              <w:rPr>
                <w:rFonts w:eastAsia="Calibri" w:cstheme="minorHAnsi"/>
              </w:rPr>
              <w:t>2.</w:t>
            </w: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</w:tc>
      </w:tr>
      <w:tr w:rsidR="0009568D" w:rsidRPr="00650C60" w:rsidTr="0009568D">
        <w:trPr>
          <w:trHeight w:val="567"/>
        </w:trPr>
        <w:tc>
          <w:tcPr>
            <w:tcW w:w="9288" w:type="dxa"/>
          </w:tcPr>
          <w:p w:rsidR="0009568D" w:rsidRPr="00650C60" w:rsidRDefault="0009568D" w:rsidP="0009568D">
            <w:pPr>
              <w:rPr>
                <w:rFonts w:eastAsia="Calibri" w:cstheme="minorHAnsi"/>
              </w:rPr>
            </w:pPr>
            <w:r w:rsidRPr="00650C60">
              <w:rPr>
                <w:rFonts w:eastAsia="Calibri" w:cstheme="minorHAnsi"/>
              </w:rPr>
              <w:t>3.</w:t>
            </w: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</w:tc>
      </w:tr>
      <w:tr w:rsidR="0009568D" w:rsidRPr="00650C60" w:rsidTr="0009568D">
        <w:tc>
          <w:tcPr>
            <w:tcW w:w="9288" w:type="dxa"/>
          </w:tcPr>
          <w:p w:rsidR="0009568D" w:rsidRPr="00650C60" w:rsidRDefault="0009568D" w:rsidP="0009568D">
            <w:pPr>
              <w:spacing w:line="600" w:lineRule="auto"/>
              <w:rPr>
                <w:rFonts w:eastAsia="Calibri" w:cstheme="minorHAnsi"/>
              </w:rPr>
            </w:pPr>
            <w:r w:rsidRPr="00650C60">
              <w:rPr>
                <w:rFonts w:eastAsia="Calibri" w:cstheme="minorHAnsi"/>
              </w:rPr>
              <w:t xml:space="preserve">II. </w:t>
            </w:r>
            <w:r w:rsidRPr="00650C60">
              <w:rPr>
                <w:rFonts w:eastAsia="Calibri" w:cstheme="minorHAnsi"/>
                <w:b/>
                <w:u w:val="single"/>
              </w:rPr>
              <w:t>Dvije</w:t>
            </w:r>
            <w:r w:rsidRPr="00650C60">
              <w:rPr>
                <w:rFonts w:eastAsia="Calibri" w:cstheme="minorHAnsi"/>
              </w:rPr>
              <w:t xml:space="preserve"> informacije koje su mi </w:t>
            </w:r>
            <w:r w:rsidRPr="00650C60">
              <w:rPr>
                <w:rFonts w:eastAsia="Calibri" w:cstheme="minorHAnsi"/>
                <w:u w:val="single"/>
              </w:rPr>
              <w:t>nejasne</w:t>
            </w:r>
            <w:r w:rsidRPr="00650C60">
              <w:rPr>
                <w:rFonts w:eastAsia="Calibri" w:cstheme="minorHAnsi"/>
              </w:rPr>
              <w:t xml:space="preserve">/ </w:t>
            </w:r>
            <w:r w:rsidRPr="00650C60">
              <w:rPr>
                <w:rFonts w:eastAsia="Calibri" w:cstheme="minorHAnsi"/>
                <w:u w:val="single"/>
              </w:rPr>
              <w:t>ne znam ih</w:t>
            </w:r>
            <w:r w:rsidRPr="00650C60">
              <w:rPr>
                <w:rFonts w:eastAsia="Calibri" w:cstheme="minorHAnsi"/>
              </w:rPr>
              <w:t>:</w:t>
            </w:r>
          </w:p>
        </w:tc>
      </w:tr>
      <w:tr w:rsidR="0009568D" w:rsidRPr="00650C60" w:rsidTr="0009568D">
        <w:trPr>
          <w:trHeight w:val="567"/>
        </w:trPr>
        <w:tc>
          <w:tcPr>
            <w:tcW w:w="9288" w:type="dxa"/>
          </w:tcPr>
          <w:p w:rsidR="0009568D" w:rsidRPr="00650C60" w:rsidRDefault="0009568D" w:rsidP="0009568D">
            <w:pPr>
              <w:rPr>
                <w:rFonts w:eastAsia="Calibri" w:cstheme="minorHAnsi"/>
              </w:rPr>
            </w:pPr>
            <w:r w:rsidRPr="00650C60">
              <w:rPr>
                <w:rFonts w:eastAsia="Calibri" w:cstheme="minorHAnsi"/>
              </w:rPr>
              <w:t>1.</w:t>
            </w: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</w:tc>
      </w:tr>
      <w:tr w:rsidR="0009568D" w:rsidRPr="00650C60" w:rsidTr="0009568D">
        <w:trPr>
          <w:trHeight w:val="567"/>
        </w:trPr>
        <w:tc>
          <w:tcPr>
            <w:tcW w:w="9288" w:type="dxa"/>
          </w:tcPr>
          <w:p w:rsidR="0009568D" w:rsidRPr="00650C60" w:rsidRDefault="0009568D" w:rsidP="0009568D">
            <w:pPr>
              <w:rPr>
                <w:rFonts w:eastAsia="Calibri" w:cstheme="minorHAnsi"/>
              </w:rPr>
            </w:pPr>
            <w:r w:rsidRPr="00650C60">
              <w:rPr>
                <w:rFonts w:eastAsia="Calibri" w:cstheme="minorHAnsi"/>
              </w:rPr>
              <w:t>2.</w:t>
            </w: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</w:tc>
      </w:tr>
      <w:tr w:rsidR="0009568D" w:rsidRPr="00650C60" w:rsidTr="0009568D">
        <w:tc>
          <w:tcPr>
            <w:tcW w:w="9288" w:type="dxa"/>
          </w:tcPr>
          <w:p w:rsidR="0009568D" w:rsidRPr="00650C60" w:rsidRDefault="0009568D" w:rsidP="00091F96">
            <w:pPr>
              <w:spacing w:line="600" w:lineRule="auto"/>
              <w:rPr>
                <w:rFonts w:eastAsia="Calibri" w:cstheme="minorHAnsi"/>
              </w:rPr>
            </w:pPr>
            <w:r w:rsidRPr="00650C60">
              <w:rPr>
                <w:rFonts w:eastAsia="Calibri" w:cstheme="minorHAnsi"/>
              </w:rPr>
              <w:t xml:space="preserve">III. </w:t>
            </w:r>
            <w:r w:rsidRPr="00650C60">
              <w:rPr>
                <w:rFonts w:eastAsia="Calibri" w:cstheme="minorHAnsi"/>
                <w:b/>
                <w:u w:val="single"/>
              </w:rPr>
              <w:t xml:space="preserve">Jednu </w:t>
            </w:r>
            <w:r w:rsidRPr="00650C60">
              <w:rPr>
                <w:rFonts w:eastAsia="Calibri" w:cstheme="minorHAnsi"/>
              </w:rPr>
              <w:t>informaciju u koju sam potpuno siguran/na:</w:t>
            </w:r>
          </w:p>
        </w:tc>
      </w:tr>
      <w:tr w:rsidR="0009568D" w:rsidRPr="00650C60" w:rsidTr="0009568D">
        <w:trPr>
          <w:trHeight w:val="567"/>
        </w:trPr>
        <w:tc>
          <w:tcPr>
            <w:tcW w:w="9288" w:type="dxa"/>
          </w:tcPr>
          <w:p w:rsidR="0009568D" w:rsidRPr="00650C60" w:rsidRDefault="0009568D" w:rsidP="0009568D">
            <w:pPr>
              <w:rPr>
                <w:rFonts w:eastAsia="Calibri" w:cstheme="minorHAnsi"/>
              </w:rPr>
            </w:pPr>
            <w:r w:rsidRPr="00650C60">
              <w:rPr>
                <w:rFonts w:eastAsia="Calibri" w:cstheme="minorHAnsi"/>
              </w:rPr>
              <w:t>1.</w:t>
            </w: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  <w:p w:rsidR="00091F96" w:rsidRPr="00650C60" w:rsidRDefault="00091F96" w:rsidP="0009568D">
            <w:pPr>
              <w:rPr>
                <w:rFonts w:eastAsia="Calibri" w:cstheme="minorHAnsi"/>
              </w:rPr>
            </w:pPr>
          </w:p>
        </w:tc>
      </w:tr>
    </w:tbl>
    <w:p w:rsidR="0009568D" w:rsidRPr="0009568D" w:rsidRDefault="0009568D" w:rsidP="0009568D">
      <w:pPr>
        <w:tabs>
          <w:tab w:val="left" w:pos="6912"/>
        </w:tabs>
        <w:rPr>
          <w:rFonts w:ascii="Calibri" w:eastAsia="Calibri" w:hAnsi="Calibri" w:cs="Calibri"/>
        </w:rPr>
      </w:pPr>
    </w:p>
    <w:p w:rsidR="00091F96" w:rsidRDefault="00091F9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09568D" w:rsidRPr="0009568D" w:rsidRDefault="0009568D" w:rsidP="0009568D">
      <w:pPr>
        <w:tabs>
          <w:tab w:val="left" w:pos="6912"/>
        </w:tabs>
        <w:rPr>
          <w:rFonts w:ascii="Calibri" w:eastAsia="Calibri" w:hAnsi="Calibri" w:cs="Calibri"/>
        </w:rPr>
      </w:pPr>
      <w:r w:rsidRPr="009317C1">
        <w:rPr>
          <w:rFonts w:ascii="Calibri" w:eastAsia="Calibri" w:hAnsi="Calibri" w:cs="Calibri"/>
          <w:b/>
        </w:rPr>
        <w:lastRenderedPageBreak/>
        <w:t>Radni listić 1.</w:t>
      </w:r>
      <w:r w:rsidRPr="0009568D">
        <w:rPr>
          <w:rFonts w:ascii="Calibri" w:eastAsia="Calibri" w:hAnsi="Calibri" w:cs="Calibri"/>
        </w:rPr>
        <w:t xml:space="preserve"> Broja atoma u čistim tvarima</w:t>
      </w:r>
    </w:p>
    <w:tbl>
      <w:tblPr>
        <w:tblStyle w:val="TableGrid"/>
        <w:tblW w:w="1070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4"/>
        <w:gridCol w:w="5354"/>
      </w:tblGrid>
      <w:tr w:rsidR="0009568D" w:rsidRPr="0009568D" w:rsidTr="0009568D">
        <w:tc>
          <w:tcPr>
            <w:tcW w:w="5353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262199" cy="2156460"/>
                  <wp:effectExtent l="0" t="0" r="0" b="0"/>
                  <wp:docPr id="64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072" cy="218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262199" cy="2156460"/>
                  <wp:effectExtent l="0" t="0" r="0" b="0"/>
                  <wp:docPr id="65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072" cy="218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  <w:tr w:rsidR="0009568D" w:rsidRPr="0009568D" w:rsidTr="0009568D">
        <w:tc>
          <w:tcPr>
            <w:tcW w:w="5353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262199" cy="2156460"/>
                  <wp:effectExtent l="0" t="0" r="0" b="0"/>
                  <wp:docPr id="66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072" cy="218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262199" cy="2156460"/>
                  <wp:effectExtent l="0" t="0" r="0" b="0"/>
                  <wp:docPr id="67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072" cy="218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  <w:tr w:rsidR="0009568D" w:rsidRPr="0009568D" w:rsidTr="0009568D">
        <w:tc>
          <w:tcPr>
            <w:tcW w:w="5353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262199" cy="2156460"/>
                  <wp:effectExtent l="0" t="0" r="0" b="0"/>
                  <wp:docPr id="70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072" cy="218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262199" cy="2156460"/>
                  <wp:effectExtent l="0" t="0" r="0" b="0"/>
                  <wp:docPr id="71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DB9156AD-75A7-4E71-9C0A-5306C2CBC6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072" cy="218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</w:tbl>
    <w:p w:rsidR="0009568D" w:rsidRPr="0009568D" w:rsidRDefault="0009568D" w:rsidP="0009568D">
      <w:pPr>
        <w:tabs>
          <w:tab w:val="left" w:pos="6912"/>
        </w:tabs>
        <w:rPr>
          <w:rFonts w:ascii="Times New Roman" w:eastAsia="Calibri" w:hAnsi="Times New Roman" w:cs="Times New Roman"/>
        </w:rPr>
      </w:pPr>
    </w:p>
    <w:p w:rsidR="0009568D" w:rsidRPr="0009568D" w:rsidRDefault="0009568D" w:rsidP="0009568D">
      <w:pPr>
        <w:rPr>
          <w:rFonts w:ascii="Times New Roman" w:eastAsia="Calibri" w:hAnsi="Times New Roman" w:cs="Times New Roman"/>
        </w:rPr>
      </w:pPr>
    </w:p>
    <w:p w:rsidR="009317C1" w:rsidRDefault="009317C1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09568D" w:rsidRPr="0009568D" w:rsidRDefault="0009568D" w:rsidP="0009568D">
      <w:pPr>
        <w:tabs>
          <w:tab w:val="left" w:pos="6912"/>
        </w:tabs>
        <w:rPr>
          <w:rFonts w:ascii="Calibri" w:eastAsia="Calibri" w:hAnsi="Calibri" w:cs="Calibri"/>
        </w:rPr>
      </w:pPr>
      <w:r w:rsidRPr="009317C1">
        <w:rPr>
          <w:rFonts w:ascii="Calibri" w:eastAsia="Calibri" w:hAnsi="Calibri" w:cs="Calibri"/>
          <w:b/>
        </w:rPr>
        <w:lastRenderedPageBreak/>
        <w:t>Radni listić 1.</w:t>
      </w:r>
      <w:r w:rsidRPr="0009568D">
        <w:rPr>
          <w:rFonts w:ascii="Calibri" w:eastAsia="Calibri" w:hAnsi="Calibri" w:cs="Calibri"/>
        </w:rPr>
        <w:t xml:space="preserve"> </w:t>
      </w:r>
      <w:r w:rsidR="00650C60" w:rsidRPr="0009568D">
        <w:rPr>
          <w:rFonts w:ascii="Calibri" w:eastAsia="Calibri" w:hAnsi="Calibri" w:cs="Calibri"/>
        </w:rPr>
        <w:t xml:space="preserve">Broja atoma u čistim tvarima </w:t>
      </w:r>
      <w:r w:rsidR="00650C60">
        <w:rPr>
          <w:rFonts w:ascii="Calibri" w:eastAsia="Calibri" w:hAnsi="Calibri" w:cs="Calibri"/>
        </w:rPr>
        <w:t>(c</w:t>
      </w:r>
      <w:r w:rsidRPr="0009568D">
        <w:rPr>
          <w:rFonts w:ascii="Calibri" w:eastAsia="Calibri" w:hAnsi="Calibri" w:cs="Calibri"/>
        </w:rPr>
        <w:t>rno-bijeli primjerak</w:t>
      </w:r>
      <w:r w:rsidR="00650C60">
        <w:rPr>
          <w:rFonts w:ascii="Calibri" w:eastAsia="Calibri" w:hAnsi="Calibri" w:cs="Calibri"/>
        </w:rPr>
        <w:t>)</w:t>
      </w:r>
    </w:p>
    <w:tbl>
      <w:tblPr>
        <w:tblStyle w:val="TableGrid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0"/>
        <w:gridCol w:w="5100"/>
      </w:tblGrid>
      <w:tr w:rsidR="0009568D" w:rsidRPr="0009568D" w:rsidTr="0009568D">
        <w:tc>
          <w:tcPr>
            <w:tcW w:w="5391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100818" cy="2049780"/>
                  <wp:effectExtent l="0" t="0" r="0" b="0"/>
                  <wp:docPr id="72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137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100818" cy="2049780"/>
                  <wp:effectExtent l="0" t="0" r="0" b="0"/>
                  <wp:docPr id="73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137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  <w:tr w:rsidR="0009568D" w:rsidRPr="0009568D" w:rsidTr="0009568D">
        <w:tc>
          <w:tcPr>
            <w:tcW w:w="5391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100818" cy="2049780"/>
                  <wp:effectExtent l="0" t="0" r="0" b="0"/>
                  <wp:docPr id="74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137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100818" cy="2049780"/>
                  <wp:effectExtent l="0" t="0" r="0" b="0"/>
                  <wp:docPr id="75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137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  <w:tr w:rsidR="0009568D" w:rsidRPr="0009568D" w:rsidTr="0009568D">
        <w:tc>
          <w:tcPr>
            <w:tcW w:w="5391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100818" cy="2049780"/>
                  <wp:effectExtent l="0" t="0" r="0" b="0"/>
                  <wp:docPr id="76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137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  <w:r w:rsidRPr="0009568D">
              <w:rPr>
                <w:rFonts w:ascii="Times New Roman" w:eastAsia="Calibri" w:hAnsi="Times New Roman" w:cs="Times New Roman"/>
                <w:noProof/>
                <w:lang w:eastAsia="hr-HR"/>
              </w:rPr>
              <w:drawing>
                <wp:inline distT="0" distB="0" distL="0" distR="0">
                  <wp:extent cx="3100818" cy="2049780"/>
                  <wp:effectExtent l="0" t="0" r="0" b="0"/>
                  <wp:docPr id="77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544FEEF-DD14-4C2F-B116-E697FECC41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137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68D" w:rsidRPr="0009568D" w:rsidRDefault="0009568D" w:rsidP="0009568D">
            <w:pPr>
              <w:tabs>
                <w:tab w:val="left" w:pos="6912"/>
              </w:tabs>
              <w:rPr>
                <w:rFonts w:ascii="Times New Roman" w:eastAsia="Calibri" w:hAnsi="Times New Roman" w:cs="Times New Roman"/>
              </w:rPr>
            </w:pPr>
          </w:p>
        </w:tc>
      </w:tr>
    </w:tbl>
    <w:p w:rsidR="0009568D" w:rsidRPr="0009568D" w:rsidRDefault="0009568D" w:rsidP="0009568D">
      <w:pPr>
        <w:tabs>
          <w:tab w:val="left" w:pos="6912"/>
        </w:tabs>
        <w:rPr>
          <w:rFonts w:ascii="Times New Roman" w:eastAsia="Calibri" w:hAnsi="Times New Roman" w:cs="Times New Roman"/>
        </w:rPr>
      </w:pPr>
    </w:p>
    <w:p w:rsidR="009317C1" w:rsidRDefault="009317C1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:rsidR="0009568D" w:rsidRPr="0009568D" w:rsidRDefault="0009568D" w:rsidP="0009568D">
      <w:pPr>
        <w:rPr>
          <w:rFonts w:ascii="Calibri" w:eastAsia="Calibri" w:hAnsi="Calibri" w:cs="Calibri"/>
        </w:rPr>
      </w:pPr>
      <w:r w:rsidRPr="009317C1">
        <w:rPr>
          <w:rFonts w:ascii="Calibri" w:eastAsia="Calibri" w:hAnsi="Calibri" w:cs="Calibri"/>
          <w:b/>
        </w:rPr>
        <w:lastRenderedPageBreak/>
        <w:t>Radni listić 2.</w:t>
      </w:r>
      <w:r w:rsidRPr="0009568D">
        <w:rPr>
          <w:rFonts w:ascii="Calibri" w:eastAsia="Calibri" w:hAnsi="Calibri" w:cs="Calibri"/>
        </w:rPr>
        <w:t xml:space="preserve"> Označivanje vrste tvari </w:t>
      </w:r>
    </w:p>
    <w:tbl>
      <w:tblPr>
        <w:tblStyle w:val="TableGrid"/>
        <w:tblW w:w="10988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5495"/>
      </w:tblGrid>
      <w:tr w:rsidR="0009568D" w:rsidRPr="0009568D" w:rsidTr="0009568D">
        <w:tc>
          <w:tcPr>
            <w:tcW w:w="5494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>
                  <wp:extent cx="3351896" cy="2247900"/>
                  <wp:effectExtent l="0" t="0" r="0" b="0"/>
                  <wp:docPr id="78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407" cy="226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>
                  <wp:extent cx="3351896" cy="2247900"/>
                  <wp:effectExtent l="0" t="0" r="0" b="0"/>
                  <wp:docPr id="79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407" cy="226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</w:tc>
      </w:tr>
      <w:tr w:rsidR="0009568D" w:rsidRPr="0009568D" w:rsidTr="0009568D">
        <w:tc>
          <w:tcPr>
            <w:tcW w:w="5494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>
                  <wp:extent cx="3351896" cy="2247900"/>
                  <wp:effectExtent l="0" t="0" r="0" b="0"/>
                  <wp:docPr id="80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407" cy="226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>
                  <wp:extent cx="3351896" cy="2247900"/>
                  <wp:effectExtent l="0" t="0" r="0" b="0"/>
                  <wp:docPr id="81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407" cy="226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</w:tc>
      </w:tr>
      <w:tr w:rsidR="0009568D" w:rsidRPr="0009568D" w:rsidTr="0009568D">
        <w:tc>
          <w:tcPr>
            <w:tcW w:w="5494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>
                  <wp:extent cx="3351896" cy="2247900"/>
                  <wp:effectExtent l="0" t="0" r="0" b="0"/>
                  <wp:docPr id="82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407" cy="226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  <w:r w:rsidRPr="0009568D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>
                  <wp:extent cx="3351896" cy="2247900"/>
                  <wp:effectExtent l="0" t="0" r="0" b="0"/>
                  <wp:docPr id="83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30C452B8-F36C-48DB-B95A-112D9E0AFB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407" cy="226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68D" w:rsidRPr="0009568D" w:rsidRDefault="0009568D" w:rsidP="0009568D">
            <w:pPr>
              <w:rPr>
                <w:rFonts w:ascii="Calibri" w:eastAsia="Calibri" w:hAnsi="Calibri" w:cs="Calibri"/>
              </w:rPr>
            </w:pPr>
          </w:p>
        </w:tc>
      </w:tr>
    </w:tbl>
    <w:p w:rsidR="009317C1" w:rsidRDefault="009317C1" w:rsidP="009317C1">
      <w:pPr>
        <w:tabs>
          <w:tab w:val="left" w:pos="2304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09568D" w:rsidRPr="0009568D" w:rsidRDefault="009317C1" w:rsidP="0009568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Vrednovanje za učenje</w:t>
      </w:r>
    </w:p>
    <w:p w:rsidR="0009568D" w:rsidRPr="0009568D" w:rsidRDefault="0009568D" w:rsidP="0009568D">
      <w:pPr>
        <w:rPr>
          <w:rFonts w:ascii="Calibri" w:eastAsia="Calibri" w:hAnsi="Calibri" w:cs="Times New Roman"/>
        </w:rPr>
      </w:pPr>
      <w:r w:rsidRPr="00650C60">
        <w:rPr>
          <w:rFonts w:ascii="Calibri" w:eastAsia="Calibri" w:hAnsi="Calibri" w:cs="Times New Roman"/>
          <w:b/>
        </w:rPr>
        <w:t>Rješenje radnog listića 2.</w:t>
      </w:r>
      <w:r w:rsidRPr="0009568D">
        <w:rPr>
          <w:rFonts w:ascii="Calibri" w:eastAsia="Calibri" w:hAnsi="Calibri" w:cs="Times New Roman"/>
        </w:rPr>
        <w:t xml:space="preserve"> </w:t>
      </w:r>
      <w:r w:rsidRPr="0009568D">
        <w:rPr>
          <w:rFonts w:ascii="Calibri" w:eastAsia="Calibri" w:hAnsi="Calibri" w:cs="Calibri"/>
        </w:rPr>
        <w:t xml:space="preserve">Označivanje vrste tvari </w:t>
      </w:r>
    </w:p>
    <w:p w:rsidR="0009568D" w:rsidRPr="0009568D" w:rsidRDefault="00650C60" w:rsidP="0009568D">
      <w:pPr>
        <w:rPr>
          <w:rFonts w:ascii="Calibri" w:eastAsia="Calibri" w:hAnsi="Calibri" w:cs="Times New Roman"/>
        </w:rPr>
      </w:pPr>
      <w:r w:rsidRPr="00650C60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>
            <wp:extent cx="5760720" cy="3771900"/>
            <wp:effectExtent l="19050" t="0" r="0" b="0"/>
            <wp:docPr id="43" name="Slika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B5A79F2-0A49-4641-BC2D-93E1D5C88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B5A79F2-0A49-4641-BC2D-93E1D5C88C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0B" w:rsidRDefault="00AD200B">
      <w:pPr>
        <w:rPr>
          <w:rFonts w:cstheme="minorHAnsi"/>
        </w:rPr>
      </w:pPr>
    </w:p>
    <w:sectPr w:rsidR="00AD200B" w:rsidSect="00B41683">
      <w:footerReference w:type="default" r:id="rId15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AD1" w:rsidRDefault="00DD6AD1" w:rsidP="004614CE">
      <w:pPr>
        <w:spacing w:after="0" w:line="240" w:lineRule="auto"/>
      </w:pPr>
      <w:r>
        <w:separator/>
      </w:r>
    </w:p>
  </w:endnote>
  <w:endnote w:type="continuationSeparator" w:id="0">
    <w:p w:rsidR="00DD6AD1" w:rsidRDefault="00DD6AD1" w:rsidP="0046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48235"/>
      <w:docPartObj>
        <w:docPartGallery w:val="Page Numbers (Bottom of Page)"/>
        <w:docPartUnique/>
      </w:docPartObj>
    </w:sdtPr>
    <w:sdtContent>
      <w:p w:rsidR="00B41683" w:rsidRDefault="00B41683">
        <w:pPr>
          <w:pStyle w:val="Footer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C20465" w:rsidRDefault="00C204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AD1" w:rsidRDefault="00DD6AD1" w:rsidP="004614CE">
      <w:pPr>
        <w:spacing w:after="0" w:line="240" w:lineRule="auto"/>
      </w:pPr>
      <w:r>
        <w:separator/>
      </w:r>
    </w:p>
  </w:footnote>
  <w:footnote w:type="continuationSeparator" w:id="0">
    <w:p w:rsidR="00DD6AD1" w:rsidRDefault="00DD6AD1" w:rsidP="00461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81364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F08DE"/>
    <w:multiLevelType w:val="hybridMultilevel"/>
    <w:tmpl w:val="0AC239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A5136"/>
    <w:multiLevelType w:val="hybridMultilevel"/>
    <w:tmpl w:val="F264A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C53E1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>
    <w:nsid w:val="09873B3D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07200"/>
    <w:multiLevelType w:val="hybridMultilevel"/>
    <w:tmpl w:val="77C412B2"/>
    <w:lvl w:ilvl="0" w:tplc="041A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7">
    <w:nsid w:val="13B35B6A"/>
    <w:multiLevelType w:val="hybridMultilevel"/>
    <w:tmpl w:val="7CD0DB6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9E7161"/>
    <w:multiLevelType w:val="hybridMultilevel"/>
    <w:tmpl w:val="8068B82E"/>
    <w:lvl w:ilvl="0" w:tplc="9156343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C848A2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164F7"/>
    <w:multiLevelType w:val="hybridMultilevel"/>
    <w:tmpl w:val="2D36C26C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6F049D"/>
    <w:multiLevelType w:val="hybridMultilevel"/>
    <w:tmpl w:val="41445C74"/>
    <w:lvl w:ilvl="0" w:tplc="041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2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4B3EE7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0B730F"/>
    <w:multiLevelType w:val="hybridMultilevel"/>
    <w:tmpl w:val="33CEB39C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5C3E4C"/>
    <w:multiLevelType w:val="hybridMultilevel"/>
    <w:tmpl w:val="4034613C"/>
    <w:lvl w:ilvl="0" w:tplc="5FA81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7A52A1"/>
    <w:multiLevelType w:val="hybridMultilevel"/>
    <w:tmpl w:val="5C14C1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37192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395FB0"/>
    <w:multiLevelType w:val="hybridMultilevel"/>
    <w:tmpl w:val="12E8AD14"/>
    <w:lvl w:ilvl="0" w:tplc="D668FE4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224F0E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1">
    <w:nsid w:val="3E074B77"/>
    <w:multiLevelType w:val="hybridMultilevel"/>
    <w:tmpl w:val="FC166D4A"/>
    <w:lvl w:ilvl="0" w:tplc="FB347F9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906B80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color w:val="auto"/>
      </w:rPr>
    </w:lvl>
    <w:lvl w:ilvl="3" w:tplc="9CACFC86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i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C00B44"/>
    <w:multiLevelType w:val="hybridMultilevel"/>
    <w:tmpl w:val="DB20E772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7A59D2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0F6E59"/>
    <w:multiLevelType w:val="hybridMultilevel"/>
    <w:tmpl w:val="D10E96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930084"/>
    <w:multiLevelType w:val="hybridMultilevel"/>
    <w:tmpl w:val="D6864954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F470D1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2A5D2E"/>
    <w:multiLevelType w:val="hybridMultilevel"/>
    <w:tmpl w:val="D804B27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  <w:sz w:val="18"/>
        <w:szCs w:val="18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4DAB6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rFonts w:hint="default"/>
        <w:color w:val="auto"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01707A"/>
    <w:multiLevelType w:val="hybridMultilevel"/>
    <w:tmpl w:val="8EB41612"/>
    <w:lvl w:ilvl="0" w:tplc="541C0C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B6E594F"/>
    <w:multiLevelType w:val="hybridMultilevel"/>
    <w:tmpl w:val="40788B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FA5AFE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9B48CD"/>
    <w:multiLevelType w:val="hybridMultilevel"/>
    <w:tmpl w:val="232802AA"/>
    <w:lvl w:ilvl="0" w:tplc="9A7863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C1A739C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5">
    <w:nsid w:val="73485FBB"/>
    <w:multiLevelType w:val="hybridMultilevel"/>
    <w:tmpl w:val="C2DC0D32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425C39"/>
    <w:multiLevelType w:val="hybridMultilevel"/>
    <w:tmpl w:val="6EC60014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2667662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EB043C"/>
    <w:multiLevelType w:val="hybridMultilevel"/>
    <w:tmpl w:val="B1E40F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E030AA"/>
    <w:multiLevelType w:val="hybridMultilevel"/>
    <w:tmpl w:val="018C994C"/>
    <w:lvl w:ilvl="0" w:tplc="4252D1B8">
      <w:start w:val="4"/>
      <w:numFmt w:val="bullet"/>
      <w:lvlText w:val="-"/>
      <w:lvlJc w:val="left"/>
      <w:pPr>
        <w:ind w:left="39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9">
    <w:nsid w:val="7BE85024"/>
    <w:multiLevelType w:val="hybridMultilevel"/>
    <w:tmpl w:val="5F5A8D82"/>
    <w:lvl w:ilvl="0" w:tplc="2F10FD9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8"/>
  </w:num>
  <w:num w:numId="2">
    <w:abstractNumId w:val="38"/>
  </w:num>
  <w:num w:numId="3">
    <w:abstractNumId w:val="34"/>
  </w:num>
  <w:num w:numId="4">
    <w:abstractNumId w:val="2"/>
  </w:num>
  <w:num w:numId="5">
    <w:abstractNumId w:val="11"/>
  </w:num>
  <w:num w:numId="6">
    <w:abstractNumId w:val="4"/>
  </w:num>
  <w:num w:numId="7">
    <w:abstractNumId w:val="12"/>
  </w:num>
  <w:num w:numId="8">
    <w:abstractNumId w:val="40"/>
  </w:num>
  <w:num w:numId="9">
    <w:abstractNumId w:val="25"/>
  </w:num>
  <w:num w:numId="10">
    <w:abstractNumId w:val="33"/>
  </w:num>
  <w:num w:numId="11">
    <w:abstractNumId w:val="34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31"/>
  </w:num>
  <w:num w:numId="15">
    <w:abstractNumId w:val="13"/>
  </w:num>
  <w:num w:numId="16">
    <w:abstractNumId w:val="9"/>
  </w:num>
  <w:num w:numId="17">
    <w:abstractNumId w:val="20"/>
  </w:num>
  <w:num w:numId="18">
    <w:abstractNumId w:val="5"/>
  </w:num>
  <w:num w:numId="19">
    <w:abstractNumId w:val="0"/>
  </w:num>
  <w:num w:numId="20">
    <w:abstractNumId w:val="3"/>
  </w:num>
  <w:num w:numId="21">
    <w:abstractNumId w:val="17"/>
  </w:num>
  <w:num w:numId="22">
    <w:abstractNumId w:val="23"/>
  </w:num>
  <w:num w:numId="23">
    <w:abstractNumId w:val="19"/>
  </w:num>
  <w:num w:numId="24">
    <w:abstractNumId w:val="6"/>
  </w:num>
  <w:num w:numId="25">
    <w:abstractNumId w:val="39"/>
  </w:num>
  <w:num w:numId="26">
    <w:abstractNumId w:val="16"/>
  </w:num>
  <w:num w:numId="27">
    <w:abstractNumId w:val="37"/>
  </w:num>
  <w:num w:numId="28">
    <w:abstractNumId w:val="32"/>
  </w:num>
  <w:num w:numId="29">
    <w:abstractNumId w:val="1"/>
  </w:num>
  <w:num w:numId="30">
    <w:abstractNumId w:val="18"/>
  </w:num>
  <w:num w:numId="31">
    <w:abstractNumId w:val="29"/>
  </w:num>
  <w:num w:numId="32">
    <w:abstractNumId w:val="35"/>
  </w:num>
  <w:num w:numId="33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28"/>
  </w:num>
  <w:num w:numId="36">
    <w:abstractNumId w:val="14"/>
  </w:num>
  <w:num w:numId="37">
    <w:abstractNumId w:val="21"/>
    <w:lvlOverride w:ilvl="0"/>
    <w:lvlOverride w:ilvl="1"/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</w:num>
  <w:num w:numId="39">
    <w:abstractNumId w:val="22"/>
  </w:num>
  <w:num w:numId="40">
    <w:abstractNumId w:val="7"/>
  </w:num>
  <w:num w:numId="41">
    <w:abstractNumId w:val="24"/>
  </w:num>
  <w:num w:numId="4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215F"/>
    <w:rsid w:val="000045CD"/>
    <w:rsid w:val="00006524"/>
    <w:rsid w:val="0002738B"/>
    <w:rsid w:val="00043653"/>
    <w:rsid w:val="00044C14"/>
    <w:rsid w:val="000577DA"/>
    <w:rsid w:val="00061CAC"/>
    <w:rsid w:val="000648E2"/>
    <w:rsid w:val="00081F50"/>
    <w:rsid w:val="00090E35"/>
    <w:rsid w:val="00091F96"/>
    <w:rsid w:val="0009568D"/>
    <w:rsid w:val="0009629B"/>
    <w:rsid w:val="000C16BA"/>
    <w:rsid w:val="000D7110"/>
    <w:rsid w:val="000E0A2D"/>
    <w:rsid w:val="000E14E4"/>
    <w:rsid w:val="000E4F1A"/>
    <w:rsid w:val="000E56B8"/>
    <w:rsid w:val="000E5B6F"/>
    <w:rsid w:val="000F78F8"/>
    <w:rsid w:val="00103B2A"/>
    <w:rsid w:val="001042E6"/>
    <w:rsid w:val="00150585"/>
    <w:rsid w:val="00166DB2"/>
    <w:rsid w:val="00171978"/>
    <w:rsid w:val="001774F9"/>
    <w:rsid w:val="00180F3B"/>
    <w:rsid w:val="001821C0"/>
    <w:rsid w:val="0018405B"/>
    <w:rsid w:val="001A0346"/>
    <w:rsid w:val="001A6A97"/>
    <w:rsid w:val="001B1A68"/>
    <w:rsid w:val="001D2223"/>
    <w:rsid w:val="001E59C6"/>
    <w:rsid w:val="00201EAB"/>
    <w:rsid w:val="00202186"/>
    <w:rsid w:val="00217F12"/>
    <w:rsid w:val="002612BC"/>
    <w:rsid w:val="00264D35"/>
    <w:rsid w:val="002655FA"/>
    <w:rsid w:val="00265B98"/>
    <w:rsid w:val="00280A77"/>
    <w:rsid w:val="00282A1B"/>
    <w:rsid w:val="0029563A"/>
    <w:rsid w:val="00296635"/>
    <w:rsid w:val="002A6A9A"/>
    <w:rsid w:val="002B075F"/>
    <w:rsid w:val="002D64DE"/>
    <w:rsid w:val="002E0E73"/>
    <w:rsid w:val="002E4F67"/>
    <w:rsid w:val="002F7F1A"/>
    <w:rsid w:val="00331D7C"/>
    <w:rsid w:val="00337064"/>
    <w:rsid w:val="00341C9F"/>
    <w:rsid w:val="00342FF5"/>
    <w:rsid w:val="0034312A"/>
    <w:rsid w:val="0034384E"/>
    <w:rsid w:val="00344942"/>
    <w:rsid w:val="00360B3D"/>
    <w:rsid w:val="003629EA"/>
    <w:rsid w:val="00376AD5"/>
    <w:rsid w:val="00390B25"/>
    <w:rsid w:val="003948A0"/>
    <w:rsid w:val="0039594B"/>
    <w:rsid w:val="003B3F99"/>
    <w:rsid w:val="003D03A1"/>
    <w:rsid w:val="003D65B7"/>
    <w:rsid w:val="003E6DB4"/>
    <w:rsid w:val="003F418D"/>
    <w:rsid w:val="003F704A"/>
    <w:rsid w:val="00400D75"/>
    <w:rsid w:val="004102FB"/>
    <w:rsid w:val="00413285"/>
    <w:rsid w:val="004421D1"/>
    <w:rsid w:val="00446406"/>
    <w:rsid w:val="004547AE"/>
    <w:rsid w:val="004614CE"/>
    <w:rsid w:val="00462A83"/>
    <w:rsid w:val="004827D9"/>
    <w:rsid w:val="00483DD6"/>
    <w:rsid w:val="00491558"/>
    <w:rsid w:val="0049215F"/>
    <w:rsid w:val="004A6279"/>
    <w:rsid w:val="004B6D25"/>
    <w:rsid w:val="004B788D"/>
    <w:rsid w:val="004D04AD"/>
    <w:rsid w:val="004D052C"/>
    <w:rsid w:val="004F1683"/>
    <w:rsid w:val="0050148F"/>
    <w:rsid w:val="005017F0"/>
    <w:rsid w:val="0051621A"/>
    <w:rsid w:val="00524F1F"/>
    <w:rsid w:val="00526614"/>
    <w:rsid w:val="00545638"/>
    <w:rsid w:val="00553BA1"/>
    <w:rsid w:val="00556AFB"/>
    <w:rsid w:val="00563B53"/>
    <w:rsid w:val="00564E5D"/>
    <w:rsid w:val="0056722C"/>
    <w:rsid w:val="00571E9D"/>
    <w:rsid w:val="00575CF0"/>
    <w:rsid w:val="00577F0E"/>
    <w:rsid w:val="00583D04"/>
    <w:rsid w:val="005847AE"/>
    <w:rsid w:val="005A4BE4"/>
    <w:rsid w:val="005B5F05"/>
    <w:rsid w:val="005D18D9"/>
    <w:rsid w:val="00601E29"/>
    <w:rsid w:val="00604B8D"/>
    <w:rsid w:val="00612A84"/>
    <w:rsid w:val="006143FE"/>
    <w:rsid w:val="006252EE"/>
    <w:rsid w:val="00646A42"/>
    <w:rsid w:val="0064718F"/>
    <w:rsid w:val="00650C60"/>
    <w:rsid w:val="00664138"/>
    <w:rsid w:val="006649CE"/>
    <w:rsid w:val="006718FC"/>
    <w:rsid w:val="00682456"/>
    <w:rsid w:val="00682945"/>
    <w:rsid w:val="006836A9"/>
    <w:rsid w:val="00695B22"/>
    <w:rsid w:val="006A4C4A"/>
    <w:rsid w:val="006C68ED"/>
    <w:rsid w:val="006D3FEC"/>
    <w:rsid w:val="006D7E4B"/>
    <w:rsid w:val="006E6DDB"/>
    <w:rsid w:val="006E6DFB"/>
    <w:rsid w:val="006F558E"/>
    <w:rsid w:val="006F7095"/>
    <w:rsid w:val="00707E0D"/>
    <w:rsid w:val="00715B4F"/>
    <w:rsid w:val="00746576"/>
    <w:rsid w:val="00751773"/>
    <w:rsid w:val="00772383"/>
    <w:rsid w:val="0079471C"/>
    <w:rsid w:val="007A3160"/>
    <w:rsid w:val="007B2B93"/>
    <w:rsid w:val="007B4341"/>
    <w:rsid w:val="007C07A0"/>
    <w:rsid w:val="007C2590"/>
    <w:rsid w:val="007C4353"/>
    <w:rsid w:val="007D78FE"/>
    <w:rsid w:val="0080353D"/>
    <w:rsid w:val="008047FD"/>
    <w:rsid w:val="00825790"/>
    <w:rsid w:val="0082738F"/>
    <w:rsid w:val="00836D78"/>
    <w:rsid w:val="00844421"/>
    <w:rsid w:val="008451E5"/>
    <w:rsid w:val="00872EE3"/>
    <w:rsid w:val="00874A64"/>
    <w:rsid w:val="00875285"/>
    <w:rsid w:val="008776AA"/>
    <w:rsid w:val="008942E8"/>
    <w:rsid w:val="008F0CD7"/>
    <w:rsid w:val="008F0EC0"/>
    <w:rsid w:val="008F139B"/>
    <w:rsid w:val="008F4B4D"/>
    <w:rsid w:val="00905354"/>
    <w:rsid w:val="00907E0D"/>
    <w:rsid w:val="009126A0"/>
    <w:rsid w:val="009128C1"/>
    <w:rsid w:val="009317C1"/>
    <w:rsid w:val="00936589"/>
    <w:rsid w:val="00942C13"/>
    <w:rsid w:val="0094444E"/>
    <w:rsid w:val="00952435"/>
    <w:rsid w:val="009629F7"/>
    <w:rsid w:val="00975638"/>
    <w:rsid w:val="009945BA"/>
    <w:rsid w:val="009B0014"/>
    <w:rsid w:val="009B630A"/>
    <w:rsid w:val="009D35CA"/>
    <w:rsid w:val="009D7E8F"/>
    <w:rsid w:val="009E72D6"/>
    <w:rsid w:val="009F2FC9"/>
    <w:rsid w:val="009F58E8"/>
    <w:rsid w:val="009F59D2"/>
    <w:rsid w:val="00A03D8E"/>
    <w:rsid w:val="00A15826"/>
    <w:rsid w:val="00A16692"/>
    <w:rsid w:val="00A27412"/>
    <w:rsid w:val="00A43892"/>
    <w:rsid w:val="00A445FA"/>
    <w:rsid w:val="00A46412"/>
    <w:rsid w:val="00A53AF8"/>
    <w:rsid w:val="00A6111C"/>
    <w:rsid w:val="00A66A76"/>
    <w:rsid w:val="00A70200"/>
    <w:rsid w:val="00A81CA7"/>
    <w:rsid w:val="00A8431B"/>
    <w:rsid w:val="00A90149"/>
    <w:rsid w:val="00A9727F"/>
    <w:rsid w:val="00AA26A5"/>
    <w:rsid w:val="00AA398A"/>
    <w:rsid w:val="00AA7185"/>
    <w:rsid w:val="00AC313E"/>
    <w:rsid w:val="00AC5D12"/>
    <w:rsid w:val="00AD200B"/>
    <w:rsid w:val="00AD2FC6"/>
    <w:rsid w:val="00AE0885"/>
    <w:rsid w:val="00AE3E62"/>
    <w:rsid w:val="00AE54F3"/>
    <w:rsid w:val="00AF6DE9"/>
    <w:rsid w:val="00B04D02"/>
    <w:rsid w:val="00B1000E"/>
    <w:rsid w:val="00B219A4"/>
    <w:rsid w:val="00B41683"/>
    <w:rsid w:val="00B473CA"/>
    <w:rsid w:val="00B5700C"/>
    <w:rsid w:val="00B578F3"/>
    <w:rsid w:val="00B62652"/>
    <w:rsid w:val="00B62D5B"/>
    <w:rsid w:val="00B8450E"/>
    <w:rsid w:val="00B91108"/>
    <w:rsid w:val="00B933E6"/>
    <w:rsid w:val="00BB7A48"/>
    <w:rsid w:val="00BC1F6F"/>
    <w:rsid w:val="00BD0125"/>
    <w:rsid w:val="00BE30F1"/>
    <w:rsid w:val="00BE3A07"/>
    <w:rsid w:val="00BF3B88"/>
    <w:rsid w:val="00BF5BD4"/>
    <w:rsid w:val="00BF6F9E"/>
    <w:rsid w:val="00C179D7"/>
    <w:rsid w:val="00C20465"/>
    <w:rsid w:val="00C20D8A"/>
    <w:rsid w:val="00C215CD"/>
    <w:rsid w:val="00C30907"/>
    <w:rsid w:val="00C323BE"/>
    <w:rsid w:val="00C73D06"/>
    <w:rsid w:val="00C81B2A"/>
    <w:rsid w:val="00C94F13"/>
    <w:rsid w:val="00CB29C2"/>
    <w:rsid w:val="00CB7E0B"/>
    <w:rsid w:val="00CF2404"/>
    <w:rsid w:val="00D144FA"/>
    <w:rsid w:val="00D31C15"/>
    <w:rsid w:val="00D45DA8"/>
    <w:rsid w:val="00D55BCF"/>
    <w:rsid w:val="00D7439C"/>
    <w:rsid w:val="00D77181"/>
    <w:rsid w:val="00D80358"/>
    <w:rsid w:val="00DA6D7D"/>
    <w:rsid w:val="00DA7144"/>
    <w:rsid w:val="00DC429D"/>
    <w:rsid w:val="00DC69A2"/>
    <w:rsid w:val="00DD0ADD"/>
    <w:rsid w:val="00DD11AF"/>
    <w:rsid w:val="00DD5866"/>
    <w:rsid w:val="00DD6AD1"/>
    <w:rsid w:val="00DE7783"/>
    <w:rsid w:val="00DF2E99"/>
    <w:rsid w:val="00DF5CBC"/>
    <w:rsid w:val="00E02441"/>
    <w:rsid w:val="00E13E15"/>
    <w:rsid w:val="00E16F4B"/>
    <w:rsid w:val="00E37925"/>
    <w:rsid w:val="00E40A94"/>
    <w:rsid w:val="00E43D6C"/>
    <w:rsid w:val="00E56200"/>
    <w:rsid w:val="00E61F4A"/>
    <w:rsid w:val="00E72782"/>
    <w:rsid w:val="00E7550C"/>
    <w:rsid w:val="00E96006"/>
    <w:rsid w:val="00EA7BF5"/>
    <w:rsid w:val="00ED6E30"/>
    <w:rsid w:val="00EE49E5"/>
    <w:rsid w:val="00EE650E"/>
    <w:rsid w:val="00EE6528"/>
    <w:rsid w:val="00F01756"/>
    <w:rsid w:val="00F0328D"/>
    <w:rsid w:val="00F22326"/>
    <w:rsid w:val="00F23222"/>
    <w:rsid w:val="00F2648F"/>
    <w:rsid w:val="00F34046"/>
    <w:rsid w:val="00F4112F"/>
    <w:rsid w:val="00F43BCC"/>
    <w:rsid w:val="00F56E80"/>
    <w:rsid w:val="00F726DA"/>
    <w:rsid w:val="00F9417B"/>
    <w:rsid w:val="00F96E76"/>
    <w:rsid w:val="00F97DB5"/>
    <w:rsid w:val="00FC0785"/>
    <w:rsid w:val="00FC2861"/>
    <w:rsid w:val="00FC4CF7"/>
    <w:rsid w:val="00FC7A13"/>
    <w:rsid w:val="00FD5034"/>
    <w:rsid w:val="00FD580E"/>
    <w:rsid w:val="00FD78B3"/>
    <w:rsid w:val="00FE6C71"/>
    <w:rsid w:val="00FE762B"/>
    <w:rsid w:val="00FF0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D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6692"/>
    <w:pPr>
      <w:ind w:left="720"/>
      <w:contextualSpacing/>
    </w:pPr>
  </w:style>
  <w:style w:type="paragraph" w:customStyle="1" w:styleId="t-8">
    <w:name w:val="t-8"/>
    <w:basedOn w:val="Normal"/>
    <w:rsid w:val="005B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836D78"/>
  </w:style>
  <w:style w:type="character" w:customStyle="1" w:styleId="eop">
    <w:name w:val="eop"/>
    <w:basedOn w:val="DefaultParagraphFont"/>
    <w:rsid w:val="00836D78"/>
  </w:style>
  <w:style w:type="paragraph" w:styleId="BalloonText">
    <w:name w:val="Balloon Text"/>
    <w:basedOn w:val="Normal"/>
    <w:link w:val="BalloonTextChar"/>
    <w:uiPriority w:val="99"/>
    <w:semiHidden/>
    <w:unhideWhenUsed/>
    <w:rsid w:val="00751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7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44FA"/>
    <w:rPr>
      <w:color w:val="8E58B6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D144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4FA"/>
    <w:rPr>
      <w:color w:val="7F6F6F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4CE"/>
  </w:style>
  <w:style w:type="paragraph" w:styleId="Footer">
    <w:name w:val="footer"/>
    <w:basedOn w:val="Normal"/>
    <w:link w:val="FooterChar"/>
    <w:uiPriority w:val="99"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4CE"/>
  </w:style>
  <w:style w:type="paragraph" w:customStyle="1" w:styleId="Default">
    <w:name w:val="Default"/>
    <w:rsid w:val="006143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41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1C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1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C9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lview.org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B38EC-F08E-4411-BE8D-836299F47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3831</TotalTime>
  <Pages>10</Pages>
  <Words>1670</Words>
  <Characters>9519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Marić Zerdun</dc:creator>
  <cp:keywords/>
  <dc:description/>
  <cp:lastModifiedBy>gbukan</cp:lastModifiedBy>
  <cp:revision>133</cp:revision>
  <cp:lastPrinted>2019-11-29T14:33:00Z</cp:lastPrinted>
  <dcterms:created xsi:type="dcterms:W3CDTF">2019-05-25T07:56:00Z</dcterms:created>
  <dcterms:modified xsi:type="dcterms:W3CDTF">2019-12-03T08:59:00Z</dcterms:modified>
</cp:coreProperties>
</file>